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753" w:rsidRDefault="008E1753" w:rsidP="008E1753">
      <w:pPr>
        <w:spacing w:after="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МУНИЦИПАЛЬНОЕ  БЮДЖЕТНОЕ ОБЩЕОБРАЗОВАТЕЛЬНОЕ УЧРЕЖДЕНИЕ</w:t>
      </w:r>
    </w:p>
    <w:p w:rsidR="008E1753" w:rsidRDefault="008E1753" w:rsidP="008E1753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«МОРСКАЯ СРЕДНЯЯ  ОБЩЕОБРАЗОВАТЕЛЬНАЯ ШКОЛА</w:t>
      </w:r>
    </w:p>
    <w:p w:rsidR="008E1753" w:rsidRDefault="008E1753" w:rsidP="008E1753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ИМ. В.А. ДЕРЯГИНА» ГОРОДСКОГО ОКРУГА СУДАК</w:t>
      </w:r>
    </w:p>
    <w:p w:rsidR="008E1753" w:rsidRDefault="008E1753" w:rsidP="008E175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E1753" w:rsidRDefault="008E1753" w:rsidP="008E17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sz w:val="24"/>
          <w:szCs w:val="24"/>
        </w:rPr>
        <w:t>ПРИКАЗ</w:t>
      </w:r>
    </w:p>
    <w:p w:rsidR="008E1753" w:rsidRPr="008E1753" w:rsidRDefault="008E1753" w:rsidP="008E17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1753" w:rsidRPr="008E1753" w:rsidRDefault="008E1753" w:rsidP="008E175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28.08.2025</w:t>
      </w:r>
      <w:r w:rsidRPr="008E1753">
        <w:rPr>
          <w:rFonts w:ascii="Times New Roman" w:hAnsi="Times New Roman"/>
          <w:bCs/>
          <w:sz w:val="24"/>
          <w:szCs w:val="24"/>
        </w:rPr>
        <w:t xml:space="preserve">г.       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 № 169</w:t>
      </w:r>
    </w:p>
    <w:p w:rsidR="008E1753" w:rsidRP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sz w:val="24"/>
          <w:szCs w:val="24"/>
        </w:rPr>
        <w:t xml:space="preserve">Об организации питания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sz w:val="24"/>
          <w:szCs w:val="24"/>
        </w:rPr>
        <w:t>обучающихся 1 – 4 классов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льготной кате</w:t>
      </w:r>
      <w:r>
        <w:rPr>
          <w:rFonts w:ascii="Times New Roman" w:hAnsi="Times New Roman"/>
        </w:rPr>
        <w:t>г</w:t>
      </w:r>
      <w:r>
        <w:rPr>
          <w:rFonts w:ascii="Times New Roman" w:hAnsi="Times New Roman"/>
          <w:sz w:val="24"/>
          <w:szCs w:val="24"/>
        </w:rPr>
        <w:t>ории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spacing w:after="0" w:line="240" w:lineRule="auto"/>
        <w:ind w:left="34"/>
        <w:rPr>
          <w:rFonts w:ascii="Times New Roman" w:eastAsia="Calibri" w:hAnsi="Times New Roman"/>
          <w:sz w:val="24"/>
          <w:szCs w:val="24"/>
        </w:rPr>
      </w:pPr>
      <w:proofErr w:type="gramStart"/>
      <w:r>
        <w:rPr>
          <w:rFonts w:ascii="Times New Roman" w:eastAsia="Calibri" w:hAnsi="Times New Roman"/>
          <w:sz w:val="24"/>
          <w:szCs w:val="24"/>
        </w:rPr>
        <w:t>В соответствии со ст. 37 Закона Российской Федерации от 29.12.2012 № 273-ФЗ «Об образовании в Российской Федерации», п. 10 Приложения 8 и п. 1Приложения 16 к Государственной программе развития образования в Республике Крым, утвержденной Постановлением Совета министров Республики Крым от 29.03.2023 № 241 «Об утверждении Государственной программы развития образования в Республике Крым», ст. 48 Устава муниципального образования городской округ Судак, доверенность № 7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от 10.01.2024г.  с целью упорядочения и совершенствования организации питания, о</w:t>
      </w:r>
      <w:r>
        <w:rPr>
          <w:rFonts w:ascii="Times New Roman" w:eastAsia="Calibri" w:hAnsi="Times New Roman"/>
        </w:rPr>
        <w:t>п</w:t>
      </w:r>
      <w:r>
        <w:rPr>
          <w:rFonts w:ascii="Times New Roman" w:eastAsia="Calibri" w:hAnsi="Times New Roman"/>
          <w:sz w:val="24"/>
          <w:szCs w:val="24"/>
        </w:rPr>
        <w:t>ределения порядка</w:t>
      </w:r>
      <w:proofErr w:type="gramStart"/>
      <w:r>
        <w:rPr>
          <w:rFonts w:ascii="Times New Roman" w:eastAsia="Calibri" w:hAnsi="Times New Roman"/>
          <w:sz w:val="24"/>
          <w:szCs w:val="24"/>
        </w:rPr>
        <w:t>.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/>
          <w:sz w:val="24"/>
          <w:szCs w:val="24"/>
        </w:rPr>
        <w:t>и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условий обеспечения питанием обучающихся в муниципальных общеобразовательных организациях, приведения стоимости питания в соответствие с утвержденными законодательством нормативами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eastAsia="Calibri" w:hAnsi="Times New Roman"/>
          <w:sz w:val="24"/>
          <w:szCs w:val="24"/>
        </w:rPr>
        <w:t>на основании Постановления администрации города Судака № 615 от 19.03.2025 «Об установлении стоимости питания учащихся 1-4 классов, детей льготной категории в муниципальных бюджетных общеобразовательных учреждениях городского округа Судак в 2025 г.»</w:t>
      </w:r>
    </w:p>
    <w:p w:rsidR="008E1753" w:rsidRDefault="008E1753" w:rsidP="008E1753">
      <w:pPr>
        <w:spacing w:after="0" w:line="240" w:lineRule="auto"/>
        <w:ind w:left="34"/>
        <w:rPr>
          <w:rFonts w:ascii="Times New Roman" w:eastAsia="Times New Roman" w:hAnsi="Times New Roman"/>
          <w:sz w:val="24"/>
          <w:szCs w:val="24"/>
        </w:rPr>
      </w:pPr>
    </w:p>
    <w:p w:rsidR="008E1753" w:rsidRDefault="008E1753" w:rsidP="008E1753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1.Организовать работу питания в 1-4 классах в количестве </w:t>
      </w:r>
      <w:r w:rsidR="00406D24">
        <w:rPr>
          <w:rFonts w:ascii="Times New Roman" w:hAnsi="Times New Roman"/>
          <w:sz w:val="24"/>
          <w:szCs w:val="24"/>
        </w:rPr>
        <w:t xml:space="preserve">108 </w:t>
      </w:r>
      <w:r>
        <w:rPr>
          <w:rFonts w:ascii="Times New Roman" w:hAnsi="Times New Roman"/>
          <w:sz w:val="24"/>
          <w:szCs w:val="24"/>
        </w:rPr>
        <w:t xml:space="preserve">человека </w:t>
      </w:r>
    </w:p>
    <w:p w:rsidR="008E1753" w:rsidRP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(100% охват детей) </w:t>
      </w:r>
      <w:r w:rsidRPr="008E1753">
        <w:rPr>
          <w:rFonts w:ascii="Times New Roman" w:hAnsi="Times New Roman"/>
          <w:sz w:val="24"/>
          <w:szCs w:val="24"/>
        </w:rPr>
        <w:t xml:space="preserve">с 01.09.2025г. из расчета 78,05 рублей на одного человека </w:t>
      </w:r>
    </w:p>
    <w:p w:rsidR="008E1753" w:rsidRP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sz w:val="24"/>
          <w:szCs w:val="24"/>
        </w:rPr>
        <w:t>(Приложение № 1).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2.Организовать работу двухразового питания обучающихся льготной категории 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предоставленных документов, подтверждающих льготную категорию в соответствии  с  Методическими  рекомендациями  по организации питания в общеобразовательных организациях Республике Крым, утвержденными совместным  приказом  Министерства образования,  науки  и  молодежи Республики Крым и Межрегионального  управления </w:t>
      </w:r>
      <w:proofErr w:type="spellStart"/>
      <w:r>
        <w:rPr>
          <w:rFonts w:ascii="Times New Roman" w:hAnsi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/>
          <w:sz w:val="24"/>
          <w:szCs w:val="24"/>
        </w:rPr>
        <w:t xml:space="preserve">  по Республике Крым и городу Севастополю от 24.12.2014 года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413/102 «Об утверждении Методических рекомендаций по организации питания в общеобразовательных организациях Республике Крым»</w:t>
      </w:r>
      <w:r>
        <w:rPr>
          <w:rFonts w:ascii="Times New Roman" w:hAnsi="Times New Roman"/>
          <w:b/>
          <w:sz w:val="24"/>
          <w:szCs w:val="24"/>
        </w:rPr>
        <w:t xml:space="preserve"> с 01.09.2025г. из расчета: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- завтрак 78,05 рублей на одного человека (5-11 классы);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- обед 101,45 рублей на одного человека (1-11 классы).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следующих категорий обучающихся 1-11 классов: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детей-сирот;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детей, оставшихся без попечения родителей, и лицам из числа детей сирот и детей, оставшихся без попечения родителей;</w:t>
      </w:r>
    </w:p>
    <w:p w:rsidR="008E1753" w:rsidRDefault="008E1753" w:rsidP="008E1753">
      <w:pPr>
        <w:spacing w:after="0" w:line="240" w:lineRule="auto"/>
        <w:ind w:left="5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детям с ограниченными возможностями здоровья, посещающими общеобразовательную организацию (физические лица, имеющие недостатки в физическом и (или) психологическом развитии, подтвержденные </w:t>
      </w:r>
      <w:proofErr w:type="spellStart"/>
      <w:r>
        <w:rPr>
          <w:rFonts w:ascii="Times New Roman" w:hAnsi="Times New Roman"/>
          <w:sz w:val="24"/>
          <w:szCs w:val="24"/>
        </w:rPr>
        <w:t>психолого-медико-педагогической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комиссией и препятствующие получению образования без создания специальных условий);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детям-инвалидам, посещающим общеобразовательное учреждение;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/>
          <w:sz w:val="24"/>
          <w:szCs w:val="24"/>
        </w:rPr>
        <w:t xml:space="preserve"> из малоимущих семей;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обучающимся</w:t>
      </w:r>
      <w:proofErr w:type="gramEnd"/>
      <w:r>
        <w:rPr>
          <w:rFonts w:ascii="Times New Roman" w:hAnsi="Times New Roman"/>
          <w:sz w:val="24"/>
          <w:szCs w:val="24"/>
        </w:rPr>
        <w:t xml:space="preserve"> из многодетных семей;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lastRenderedPageBreak/>
        <w:t>детям военнослужащих или приравненных к ним лиц, являющихся участниками специальной военной операции, а именно: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детей, чьи дети (законных представителей) либо один из родителей (законных представителей) ребенка призван на службу по мобилизации;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детей, чьи дети (законных представителей) либо один из родителей (законных представителей) ребенка призван на службу по контракту;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детей, один из родителей (законных представителей) которых поги</w:t>
      </w:r>
      <w:proofErr w:type="gramStart"/>
      <w:r>
        <w:rPr>
          <w:rFonts w:ascii="Times New Roman" w:hAnsi="Times New Roman"/>
          <w:sz w:val="24"/>
          <w:szCs w:val="24"/>
        </w:rPr>
        <w:t>б(</w:t>
      </w:r>
      <w:proofErr w:type="gramEnd"/>
      <w:r>
        <w:rPr>
          <w:rFonts w:ascii="Times New Roman" w:hAnsi="Times New Roman"/>
          <w:sz w:val="24"/>
          <w:szCs w:val="24"/>
        </w:rPr>
        <w:t>умер), выполняя задачи в зоне СВО;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детей, один из родителей (законных представителей) которых изъявил желание принимать участие в СВО (добровольцы);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 военнослужащих ЧВК;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 участников СВО, находящихся на лечении вследствие ранения (военной травмы);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детей уволенных с военной службы вследствие ранения (военной травмы);</w:t>
      </w:r>
    </w:p>
    <w:p w:rsidR="008E1753" w:rsidRDefault="008E1753" w:rsidP="008E1753">
      <w:pPr>
        <w:numPr>
          <w:ilvl w:val="0"/>
          <w:numId w:val="2"/>
        </w:numPr>
        <w:spacing w:after="0" w:line="240" w:lineRule="auto"/>
        <w:ind w:left="743" w:hanging="1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пасынков и падчериц участников СВО, </w:t>
      </w:r>
      <w:proofErr w:type="gramStart"/>
      <w:r>
        <w:rPr>
          <w:rFonts w:ascii="Times New Roman" w:hAnsi="Times New Roman"/>
          <w:sz w:val="24"/>
          <w:szCs w:val="24"/>
        </w:rPr>
        <w:t>имеющим</w:t>
      </w:r>
      <w:proofErr w:type="gramEnd"/>
      <w:r>
        <w:rPr>
          <w:rFonts w:ascii="Times New Roman" w:hAnsi="Times New Roman"/>
          <w:sz w:val="24"/>
          <w:szCs w:val="24"/>
        </w:rPr>
        <w:t xml:space="preserve"> место жительства или место пребывания на территории муниципального образования городской округ Судак Республики Крым, независимо от места регистрации по месту жительства или пребывания их родителя-участника СВО.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3.Организовать питьевой режим в школе: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3.1. Питьевые фонтанчики (3 этаж) – ответственная за функционирование завхоз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Донченко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Т. И.;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3.2. Индивидуальные бутылочки с питьевой негазированной водой в течение пребывания детей в школе с 08.00 до 15.45 – ответственные классные руководители 1-11 классов.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3.3. Кипячёная вода в столовой – ответственная повар </w:t>
      </w:r>
      <w:proofErr w:type="spellStart"/>
      <w:r>
        <w:rPr>
          <w:rFonts w:ascii="Times New Roman" w:hAnsi="Times New Roman"/>
          <w:sz w:val="24"/>
          <w:szCs w:val="24"/>
        </w:rPr>
        <w:t>Гречкина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/>
          <w:sz w:val="24"/>
          <w:szCs w:val="24"/>
        </w:rPr>
        <w:t>Ответственным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за организацию  питания  и питьевого режима, обучающихся в школе назначить зам. директора по ВР </w:t>
      </w:r>
      <w:proofErr w:type="spellStart"/>
      <w:r>
        <w:rPr>
          <w:rFonts w:ascii="Times New Roman" w:hAnsi="Times New Roman"/>
          <w:sz w:val="24"/>
          <w:szCs w:val="24"/>
        </w:rPr>
        <w:t>ОнбашиЛенаруНиязиевну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/>
          <w:sz w:val="24"/>
          <w:szCs w:val="24"/>
        </w:rPr>
        <w:t>Ответственной</w:t>
      </w:r>
      <w:proofErr w:type="gramEnd"/>
      <w:r>
        <w:rPr>
          <w:rFonts w:ascii="Times New Roman" w:hAnsi="Times New Roman"/>
          <w:sz w:val="24"/>
          <w:szCs w:val="24"/>
        </w:rPr>
        <w:t xml:space="preserve"> за организацию питания </w:t>
      </w:r>
      <w:proofErr w:type="spellStart"/>
      <w:r>
        <w:rPr>
          <w:rFonts w:ascii="Times New Roman" w:hAnsi="Times New Roman"/>
          <w:sz w:val="24"/>
          <w:szCs w:val="24"/>
        </w:rPr>
        <w:t>ОнбашиЛенареНиязиевне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5.1. До 01.09.2024г. предоставить на утверждение  список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льготной категории в соответствии с предоставленными документами, подтверждающими льготную категорию.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5.2. Взять под личный контроль организацию питания и питьевого режима в школе, выполнения натуральных норм питания.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5.3. Составить  и утвердить график  питания  обучающихся  1-4-х  классов, обучающихся               </w:t>
      </w:r>
    </w:p>
    <w:p w:rsidR="008E1753" w:rsidRDefault="008E1753" w:rsidP="008E1753">
      <w:pPr>
        <w:tabs>
          <w:tab w:val="left" w:pos="9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льготной категории.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5.4. Обеспечить  питание обучающихся  1-4-х  классов 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титульных  списков,  обучающихся  льготной  категории  согласно  документов,  подтверждающую  льготную  категорию.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 Назначить ответственной за качество питания  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в школе медсестру</w:t>
      </w:r>
    </w:p>
    <w:p w:rsidR="008E1753" w:rsidRDefault="008E1753" w:rsidP="008E1753">
      <w:pPr>
        <w:tabs>
          <w:tab w:val="left" w:pos="516"/>
          <w:tab w:val="center" w:pos="467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школы </w:t>
      </w:r>
      <w:proofErr w:type="spellStart"/>
      <w:r>
        <w:rPr>
          <w:rFonts w:ascii="Times New Roman" w:hAnsi="Times New Roman"/>
          <w:sz w:val="24"/>
          <w:szCs w:val="24"/>
        </w:rPr>
        <w:t>Годженову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Эмине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Асановну</w:t>
      </w:r>
      <w:proofErr w:type="spellEnd"/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                                         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Обязать  классных руководителей   1-4-х  классов  и обучающихся льготной                                                                                                  категории  обеспечить  своевременное  и  организованное  питание  во  время  учебных   перемен в соответствии с графиком (Приложение № 3) и  учёт  посещаемости.</w:t>
      </w:r>
    </w:p>
    <w:p w:rsidR="008E1753" w:rsidRP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 Создать комиссию на 2025/2026 учебный год по проверке санитарно - гигиенических </w:t>
      </w:r>
      <w:r w:rsidRPr="008E1753">
        <w:rPr>
          <w:rFonts w:ascii="Times New Roman" w:hAnsi="Times New Roman"/>
          <w:sz w:val="24"/>
          <w:szCs w:val="24"/>
        </w:rPr>
        <w:t xml:space="preserve">требований при организации питания и соблюдения питьевого режима в составе: </w:t>
      </w:r>
    </w:p>
    <w:p w:rsidR="008E1753" w:rsidRPr="008E1753" w:rsidRDefault="008E1753" w:rsidP="008E175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color w:val="000000"/>
          <w:sz w:val="24"/>
          <w:szCs w:val="24"/>
        </w:rPr>
        <w:t xml:space="preserve">-  </w:t>
      </w:r>
      <w:proofErr w:type="spellStart"/>
      <w:r w:rsidRPr="008E1753">
        <w:rPr>
          <w:rFonts w:ascii="Times New Roman" w:hAnsi="Times New Roman"/>
          <w:color w:val="000000"/>
          <w:sz w:val="24"/>
          <w:szCs w:val="24"/>
        </w:rPr>
        <w:t>Онбаши</w:t>
      </w:r>
      <w:proofErr w:type="spellEnd"/>
      <w:r w:rsidRPr="008E1753">
        <w:rPr>
          <w:rFonts w:ascii="Times New Roman" w:hAnsi="Times New Roman"/>
          <w:color w:val="000000"/>
          <w:sz w:val="24"/>
          <w:szCs w:val="24"/>
        </w:rPr>
        <w:t xml:space="preserve"> Л.Н.</w:t>
      </w:r>
      <w:r w:rsidRPr="008E1753">
        <w:rPr>
          <w:rFonts w:ascii="Times New Roman" w:hAnsi="Times New Roman"/>
          <w:sz w:val="24"/>
          <w:szCs w:val="24"/>
        </w:rPr>
        <w:t xml:space="preserve"> – зам. директора по ВР, председатель;</w:t>
      </w:r>
    </w:p>
    <w:p w:rsidR="008E1753" w:rsidRPr="008E1753" w:rsidRDefault="008E1753" w:rsidP="008E175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sz w:val="24"/>
          <w:szCs w:val="24"/>
        </w:rPr>
        <w:t xml:space="preserve">  -  </w:t>
      </w:r>
      <w:proofErr w:type="spellStart"/>
      <w:r w:rsidRPr="008E1753">
        <w:rPr>
          <w:rFonts w:ascii="Times New Roman" w:hAnsi="Times New Roman"/>
          <w:sz w:val="24"/>
          <w:szCs w:val="24"/>
        </w:rPr>
        <w:t>Годженова</w:t>
      </w:r>
      <w:proofErr w:type="spellEnd"/>
      <w:r w:rsidRPr="008E1753">
        <w:rPr>
          <w:rFonts w:ascii="Times New Roman" w:hAnsi="Times New Roman"/>
          <w:sz w:val="24"/>
          <w:szCs w:val="24"/>
        </w:rPr>
        <w:t xml:space="preserve"> Э.А. – медсестра школы, член комиссии;</w:t>
      </w:r>
    </w:p>
    <w:p w:rsidR="008E1753" w:rsidRDefault="008E1753" w:rsidP="008E175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8E1753">
        <w:rPr>
          <w:rFonts w:ascii="Times New Roman" w:hAnsi="Times New Roman"/>
          <w:sz w:val="24"/>
          <w:szCs w:val="24"/>
        </w:rPr>
        <w:t xml:space="preserve">  - Асанова Н.Н. – председатель ПК, член комиссии.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Комиссии по проверке санитарно-гигиенических требований  ежеквартально: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9.1. Производить проверку организации питания и питьевого режима в школе с составлением актов;                                                                                                               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9.2.  </w:t>
      </w:r>
      <w:proofErr w:type="gramStart"/>
      <w:r>
        <w:rPr>
          <w:rFonts w:ascii="Times New Roman" w:hAnsi="Times New Roman"/>
          <w:sz w:val="24"/>
          <w:szCs w:val="24"/>
        </w:rPr>
        <w:t xml:space="preserve">Производить проверку организации питания обучающихся  согласно </w:t>
      </w:r>
      <w:r>
        <w:rPr>
          <w:rFonts w:ascii="Times New Roman" w:hAnsi="Times New Roman"/>
          <w:bCs/>
          <w:color w:val="000000"/>
          <w:sz w:val="24"/>
          <w:szCs w:val="24"/>
        </w:rPr>
        <w:t>Методическим рекомендациям по организации питания в общеобразовательных организациях Республики Крым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;</w:t>
      </w:r>
      <w:proofErr w:type="gramEnd"/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9.3. Своевременность прохождения обязательных профилактических медицинских осмотров сотрудниками пищеблока;                                                                         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9.4. Санитарно-техническое состояние пищеблока;                                                          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9.5. Соблюдение питьевого режима во избежание заболеваний по причине  не качественной воды.                                                                                                             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9.6. Соблюдение условий хранения и размещения продуктов, их товарного соседства, с санитарно-гигиеническими требованиями на пищеблоке;                                                     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9.7. Наличие и своевременное ведение журнала бракеража скоропортящейся продукции, журнала бракеража готовой и сырой продукции, журнала «Здоровье» и журнала производственных отходов.                                                                                                           .                                                                               10. Контроль за исполнением данного приказа возложить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зам</w:t>
      </w:r>
      <w:proofErr w:type="gramEnd"/>
      <w:r>
        <w:rPr>
          <w:rFonts w:ascii="Times New Roman" w:hAnsi="Times New Roman"/>
          <w:sz w:val="24"/>
          <w:szCs w:val="24"/>
        </w:rPr>
        <w:t xml:space="preserve">. директора по ВР </w:t>
      </w:r>
    </w:p>
    <w:p w:rsidR="008E1753" w:rsidRDefault="008E1753" w:rsidP="008E175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Онбаши</w:t>
      </w:r>
      <w:proofErr w:type="spellEnd"/>
      <w:r>
        <w:rPr>
          <w:rFonts w:ascii="Times New Roman" w:hAnsi="Times New Roman"/>
          <w:sz w:val="24"/>
          <w:szCs w:val="24"/>
        </w:rPr>
        <w:t xml:space="preserve"> Л.Н.</w:t>
      </w: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                                                                     И.В. Сметанина</w:t>
      </w: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Ознакомлена:                                                               Л.Н. </w:t>
      </w:r>
      <w:proofErr w:type="spellStart"/>
      <w:r>
        <w:rPr>
          <w:rFonts w:ascii="Times New Roman" w:hAnsi="Times New Roman"/>
          <w:sz w:val="24"/>
          <w:szCs w:val="24"/>
        </w:rPr>
        <w:t>Онбаши</w:t>
      </w:r>
      <w:proofErr w:type="spellEnd"/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hAnsi="Times New Roman"/>
          <w:sz w:val="24"/>
          <w:szCs w:val="24"/>
        </w:rPr>
      </w:pPr>
    </w:p>
    <w:p w:rsidR="008E1753" w:rsidRDefault="008E1753" w:rsidP="008E1753">
      <w:pPr>
        <w:spacing w:after="0" w:line="240" w:lineRule="auto"/>
        <w:jc w:val="right"/>
        <w:rPr>
          <w:rFonts w:ascii="Times New Roman" w:eastAsia="Calibri" w:hAnsi="Times New Roman"/>
          <w:sz w:val="18"/>
          <w:szCs w:val="18"/>
        </w:rPr>
      </w:pPr>
      <w:r>
        <w:rPr>
          <w:rFonts w:ascii="Times New Roman" w:eastAsia="Calibri" w:hAnsi="Times New Roman"/>
          <w:sz w:val="18"/>
          <w:szCs w:val="18"/>
        </w:rPr>
        <w:lastRenderedPageBreak/>
        <w:t>Приложение 1</w:t>
      </w:r>
    </w:p>
    <w:p w:rsidR="008E1753" w:rsidRDefault="008E1753" w:rsidP="008E1753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8E1753" w:rsidRDefault="008E1753" w:rsidP="008E1753">
      <w:pPr>
        <w:jc w:val="center"/>
        <w:rPr>
          <w:rFonts w:ascii="Times New Roman" w:eastAsia="Calibri" w:hAnsi="Times New Roman"/>
          <w:sz w:val="18"/>
          <w:szCs w:val="18"/>
        </w:rPr>
      </w:pPr>
      <w:r>
        <w:rPr>
          <w:rFonts w:ascii="Times New Roman" w:eastAsia="Calibri" w:hAnsi="Times New Roman"/>
          <w:sz w:val="18"/>
          <w:szCs w:val="18"/>
        </w:rPr>
        <w:t xml:space="preserve">                                                                                       </w:t>
      </w:r>
      <w:r w:rsidR="00A42388">
        <w:rPr>
          <w:rFonts w:ascii="Times New Roman" w:eastAsia="Calibri" w:hAnsi="Times New Roman"/>
          <w:sz w:val="18"/>
          <w:szCs w:val="18"/>
        </w:rPr>
        <w:t xml:space="preserve">                  к приказу от </w:t>
      </w:r>
      <w:r>
        <w:rPr>
          <w:rFonts w:ascii="Times New Roman" w:eastAsia="Calibri" w:hAnsi="Times New Roman"/>
          <w:sz w:val="18"/>
          <w:szCs w:val="18"/>
        </w:rPr>
        <w:t>28.08.2025г. № 169</w:t>
      </w:r>
    </w:p>
    <w:p w:rsidR="008E1753" w:rsidRDefault="008E1753" w:rsidP="008E1753">
      <w:pPr>
        <w:rPr>
          <w:rFonts w:ascii="Times New Roman" w:eastAsia="Calibri" w:hAnsi="Times New Roman"/>
          <w:sz w:val="24"/>
          <w:szCs w:val="24"/>
        </w:rPr>
      </w:pPr>
    </w:p>
    <w:p w:rsidR="008E1753" w:rsidRDefault="008E1753" w:rsidP="008E1753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</w:t>
      </w:r>
      <w:proofErr w:type="gramStart"/>
      <w:r>
        <w:rPr>
          <w:rFonts w:ascii="Times New Roman" w:eastAsia="Calibri" w:hAnsi="Times New Roman"/>
          <w:sz w:val="24"/>
          <w:szCs w:val="24"/>
        </w:rPr>
        <w:t>Обучающиеся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1-4 классов: </w:t>
      </w:r>
    </w:p>
    <w:p w:rsidR="008E1753" w:rsidRDefault="008E1753" w:rsidP="008E1753">
      <w:pPr>
        <w:rPr>
          <w:rFonts w:ascii="Times New Roman" w:eastAsia="Calibri" w:hAnsi="Times New Roman"/>
          <w:sz w:val="24"/>
          <w:szCs w:val="24"/>
        </w:rPr>
      </w:pPr>
    </w:p>
    <w:tbl>
      <w:tblPr>
        <w:tblStyle w:val="2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3"/>
      </w:tblGrid>
      <w:tr w:rsidR="008E1753" w:rsidTr="008E1753">
        <w:tc>
          <w:tcPr>
            <w:tcW w:w="4253" w:type="dxa"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Боднар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Иван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Дроздова Варвара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Ковальчук Роман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Переверзев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Эдем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Полякова София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Фролова Ангелина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Колесниченко Богдан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АметовИбрихим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ДжириковаРабия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Канаров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Мустафа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Мустафаев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Исмаил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НугаевАзиз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НурисламоваСафие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Туварчиев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Халил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ФеттаеваГульсум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ЯяжикАбляким</w:t>
            </w:r>
            <w:proofErr w:type="spellEnd"/>
          </w:p>
          <w:p w:rsidR="008E1753" w:rsidRDefault="008E1753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Бабаков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Максим;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Будников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Иван;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Глазкова Ирина;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Ева; 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Дорофеева Кира;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Савелий;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Завада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Тимур;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Калимбет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Амина;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Касперович Богдан;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Корсун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Егор;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Краснова Анна;</w:t>
            </w:r>
          </w:p>
        </w:tc>
      </w:tr>
      <w:tr w:rsidR="008E1753" w:rsidTr="008E1753">
        <w:tc>
          <w:tcPr>
            <w:tcW w:w="4253" w:type="dxa"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Кузнецова Елизавета; 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Овчинников Кирилл;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Подорожко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Ярослав;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Сергиенко Тимофей;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СпесивцеваЕсения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Струков Денис; 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Тимофеев Алексей;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Хлебников Тимофей;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Савелий;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Шайбаков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Руслан;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Шаркова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Арина;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Яковлев Вячеслав;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Яяджик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Осман;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Абдуллаев Сервер;</w:t>
            </w:r>
          </w:p>
        </w:tc>
      </w:tr>
      <w:tr w:rsidR="008E1753" w:rsidTr="008E1753">
        <w:tc>
          <w:tcPr>
            <w:tcW w:w="4253" w:type="dxa"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Алиев Керим;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Асанов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Абибулла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АяроваАсие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ДжеватовАдиль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ДоскаевЭхад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Муратов Эмир;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Мустафаев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Ахмед;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Сайдалиев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Амин;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Халилова Амина;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Халилуста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Эдем;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ДжемалединоваГульфе</w:t>
            </w:r>
            <w:proofErr w:type="spellEnd"/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Гурьянова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Гелана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Дудина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Сабина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Ивашкина Анна;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Ильгов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Руслан;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Керницкий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Святослав;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Колесниченко Елизавета;</w:t>
            </w: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ind w:left="0"/>
            </w:pPr>
          </w:p>
        </w:tc>
      </w:tr>
      <w:tr w:rsidR="008E1753" w:rsidTr="008E1753">
        <w:tc>
          <w:tcPr>
            <w:tcW w:w="4253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Макеев Даниил;</w:t>
            </w:r>
          </w:p>
        </w:tc>
      </w:tr>
    </w:tbl>
    <w:p w:rsidR="008E1753" w:rsidRDefault="008E1753" w:rsidP="008E1753">
      <w:pPr>
        <w:rPr>
          <w:rFonts w:ascii="Times New Roman" w:eastAsia="Calibri" w:hAnsi="Times New Roman"/>
          <w:sz w:val="24"/>
          <w:szCs w:val="24"/>
        </w:rPr>
      </w:pPr>
    </w:p>
    <w:tbl>
      <w:tblPr>
        <w:tblStyle w:val="2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</w:tblGrid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Мельникова Евгения;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Полегенько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Никита; 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Родичкина Ольга;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Сандул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Владислав;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Скляр Евгений;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Ушаков Денис;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Хлопов Максим;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Черкашина Софья;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Шворак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Лев;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НурпеисАлия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Нурпеис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Амина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Абдурманов</w:t>
            </w:r>
            <w:proofErr w:type="spellEnd"/>
            <w:proofErr w:type="gramStart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У</w:t>
            </w:r>
            <w:proofErr w:type="gramEnd"/>
            <w:r>
              <w:rPr>
                <w:rFonts w:ascii="Times New Roman" w:eastAsiaTheme="minorEastAsia" w:hAnsi="Times New Roman"/>
                <w:sz w:val="24"/>
                <w:szCs w:val="24"/>
              </w:rPr>
              <w:t>мер;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Аблязизова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Эльвира;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ВелиеваЛятифе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; 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ДжириковАсад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ИсмаиловаСевиля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КанароваДиляра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>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Нишамбаев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Исмаил; 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Нугаев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Алишер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; 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/>
                <w:sz w:val="24"/>
                <w:szCs w:val="24"/>
              </w:rPr>
              <w:t>Феттаева</w:t>
            </w:r>
            <w:proofErr w:type="spellEnd"/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Медине;</w:t>
            </w:r>
          </w:p>
        </w:tc>
      </w:tr>
      <w:tr w:rsidR="008E1753" w:rsidTr="008E1753">
        <w:tc>
          <w:tcPr>
            <w:tcW w:w="4536" w:type="dxa"/>
            <w:hideMark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Булатов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Ренатович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Воробьёв Арсений Романович</w:t>
            </w:r>
          </w:p>
        </w:tc>
      </w:tr>
    </w:tbl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47"/>
      </w:tblGrid>
      <w:tr w:rsidR="008E1753" w:rsidTr="008E1753">
        <w:tc>
          <w:tcPr>
            <w:tcW w:w="4147" w:type="dxa"/>
          </w:tcPr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Гинзбург Алексей 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Глушко Мирослава</w:t>
            </w:r>
          </w:p>
          <w:p w:rsidR="008E1753" w:rsidRDefault="008E1753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Джелялов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Ахмед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Исакова Александра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Ибраимов Тимур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Лебедева Виктория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 Алексей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Муляр Артем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Мусаев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Ильяс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Скляр Владислав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Старикова Александра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Цишевская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Аблязизов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Эльдар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Асанов Абдулла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ВелиевИзет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Джелялчик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Динара</w:t>
            </w:r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ДжемалядиновХайсер</w:t>
            </w:r>
            <w:proofErr w:type="spellEnd"/>
          </w:p>
          <w:p w:rsidR="008E1753" w:rsidRDefault="008E175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ИсмаиловаСафие</w:t>
            </w:r>
            <w:proofErr w:type="spellEnd"/>
          </w:p>
          <w:p w:rsidR="008E1753" w:rsidRDefault="008E1753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101..НазимовАсан</w:t>
            </w:r>
          </w:p>
          <w:p w:rsidR="008E1753" w:rsidRDefault="008E1753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НишанбаевЭнвер</w:t>
            </w:r>
            <w:proofErr w:type="spellEnd"/>
          </w:p>
          <w:p w:rsidR="008E1753" w:rsidRDefault="008E1753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103.ТорозЭмине</w:t>
            </w:r>
          </w:p>
          <w:p w:rsidR="008E1753" w:rsidRDefault="008E1753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104.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Мустафа</w:t>
            </w:r>
          </w:p>
          <w:p w:rsidR="008E1753" w:rsidRDefault="008E1753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105.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ЭмурсаиноваЯсмина</w:t>
            </w:r>
            <w:proofErr w:type="spellEnd"/>
          </w:p>
          <w:p w:rsidR="008E1753" w:rsidRDefault="008E1753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106.Фролов Александр</w:t>
            </w:r>
          </w:p>
        </w:tc>
      </w:tr>
    </w:tbl>
    <w:p w:rsidR="008E1753" w:rsidRDefault="008E1753" w:rsidP="008E1753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8E1753" w:rsidRDefault="008E1753" w:rsidP="008E1753">
      <w:pPr>
        <w:rPr>
          <w:rFonts w:ascii="Calibri" w:hAnsi="Calibri"/>
        </w:rPr>
      </w:pPr>
    </w:p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>
      <w:pPr>
        <w:spacing w:after="0" w:line="240" w:lineRule="auto"/>
        <w:jc w:val="right"/>
        <w:rPr>
          <w:rFonts w:ascii="Times New Roman" w:eastAsia="Calibri" w:hAnsi="Times New Roman"/>
        </w:rPr>
      </w:pPr>
    </w:p>
    <w:p w:rsidR="008E1753" w:rsidRDefault="008E1753" w:rsidP="008E1753">
      <w:pPr>
        <w:spacing w:after="0" w:line="240" w:lineRule="auto"/>
        <w:jc w:val="righ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Приложение 2</w:t>
      </w:r>
    </w:p>
    <w:p w:rsidR="008E1753" w:rsidRDefault="008E1753" w:rsidP="008E1753">
      <w:pPr>
        <w:spacing w:after="0" w:line="240" w:lineRule="auto"/>
        <w:jc w:val="right"/>
        <w:rPr>
          <w:rFonts w:ascii="Times New Roman" w:hAnsi="Times New Roman"/>
        </w:rPr>
      </w:pPr>
    </w:p>
    <w:p w:rsidR="008E1753" w:rsidRDefault="008E1753" w:rsidP="008E1753">
      <w:pPr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                                                                          к приказу от 28.08.2025г. № 169</w:t>
      </w:r>
    </w:p>
    <w:tbl>
      <w:tblPr>
        <w:tblStyle w:val="a7"/>
        <w:tblW w:w="0" w:type="auto"/>
        <w:tblInd w:w="-601" w:type="dxa"/>
        <w:tblLook w:val="04A0"/>
      </w:tblPr>
      <w:tblGrid>
        <w:gridCol w:w="851"/>
        <w:gridCol w:w="2977"/>
        <w:gridCol w:w="992"/>
        <w:gridCol w:w="2410"/>
        <w:gridCol w:w="2942"/>
      </w:tblGrid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№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Ф.И.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Категория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Фролова Ангелина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участника СВО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381345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ФеттаеваГульсум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23.12.2024г. №91/09/41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ЯяджикАбляким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31.08.2022г. № 45207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НурисламоваСафие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13.03.2023г. № 55122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ДжириковаРабие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09.09.2022г. № 46992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Канаров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Мустафа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12.08.2022г. № 40697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Туварчиев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Халил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13.04.2023г. № 55679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 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АметовИбрахим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17.07.2025г. № 91/0/152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ИсмаиловаСафие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13.03.2023г. №1053669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Турна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Мустафа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13.05.2024г. №117136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Скляр Владислав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09.09.2024г. №121246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Воробьев Арсений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10.10.2024г. №122804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Аблязизов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Эльдар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10.10.2024г. №121250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ДжемалединовХайсер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09.09.2024г. №121240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 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Назимов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Асан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10.10.2024г. №122787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НишанбаевЭнвер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10.10.2024г. №122807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Краснова Анна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17.09.2021г. № 82512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Глазкова Ирина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Контракт выписка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от07.08.2024г. №177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Калимбет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Амина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Удостоверение от 31.08.2022г. № 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Яяджик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Осман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13.03.2023г. № 105359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Савелий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13.04.2023г. № 106057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ПодорожкаЯраслав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14.09.2023г. № 110322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Струков Денис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инвалид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Справка от 01.11.2022г.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lastRenderedPageBreak/>
              <w:t>№ 0515880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Мустафаев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Ахмед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</w:t>
            </w:r>
            <w:r>
              <w:rPr>
                <w:rFonts w:ascii="Times New Roman" w:eastAsia="Calibri" w:hAnsi="Times New Roman"/>
                <w:b/>
              </w:rPr>
              <w:t>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31.08.2022г. № 96912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Асанов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Абибулла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 07.09.2023 г. № 109072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ДжемалединоваГульфе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 05.07.2022 г. № 929554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Ивашкина Анна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12.08.2022г. № 94472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Бусс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Марина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09.09.2024г. № 121267</w:t>
            </w:r>
          </w:p>
        </w:tc>
      </w:tr>
      <w:tr w:rsidR="008E1753" w:rsidTr="008E1753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Скляр Евгений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18.05.2023г. № 106857</w:t>
            </w:r>
          </w:p>
        </w:tc>
      </w:tr>
      <w:tr w:rsidR="008E1753" w:rsidTr="008E1753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Макеев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Справка от 12.07.2025 №1232</w:t>
            </w:r>
          </w:p>
        </w:tc>
      </w:tr>
      <w:tr w:rsidR="008E1753" w:rsidTr="008E1753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Керницкий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Святослав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БД          № 566366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Абдурманов</w:t>
            </w:r>
            <w:proofErr w:type="spellEnd"/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12.05.2021г. № 78374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Нишанбаев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Исмаил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20.12.2021г. № 86235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КанароваДиляра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31.08.2022г. № 96904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Феттаева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Медине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22.04.2022г. № 90354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Аблязизова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Эльвира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31.08.2022г. № 96924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ДжириковАсад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09.09.2022г. № 97903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ИсмаиловаСевиля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13.03.2023г. № 105368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Чекалина Ольга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Справка от 15.11.2022г.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604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Морозов 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110320 от 14.09.23.г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Леонов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Абдурахман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Витальевич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006479 от 29.02.11.г.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Злата Руслановна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Краснова Алиса Евгеньевна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6241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 15.08.2016г.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Глазкова Анастасия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Контракт выписка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от07.08.2024г. №177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Нагорный Кирилл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108967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 14.08.2023г.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Тимченко Лев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108964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 14.08.2023г.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Чайка Владимир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Справка № 1667 от 18.08.2023г.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Фролов 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инвалид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Справка № 4528 от 15.09.2021г.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Арифов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Юсуф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19413 от 21.05.2018г.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МеннановаЭмине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110296 от 14.09.2023г.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ОсмановаСафие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65769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Яяджик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Фатиме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96899 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Аблякимов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Эдем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106040 от 13.04.2023г.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АхчиловАсан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№ 57960 от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0.09.2019г.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ДжириковаСафие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из многодетной </w:t>
            </w:r>
            <w:r>
              <w:rPr>
                <w:rFonts w:ascii="Times New Roman" w:hAnsi="Times New Roman"/>
              </w:rPr>
              <w:t>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73235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15.10.2020г.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ДжириковаМадина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11015 от 16.01.2017г.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ДжириковХамза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66383 от 22.06.2020г.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КанароваЭльвина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57968 от 30.09.2019г.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Аблязизов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Ренат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96923 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КанароваФериде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96903 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НаваркинТаймас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№ 1186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05.11.2019г.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Тимченко Ева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108963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14.08.2023г.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Сулейманов Тимур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101462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03.11.2022г.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Скляр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106856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18.05.2023г.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Хуркова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Кристина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от5 декабря 2023 №1918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Муратова Медине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65767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Муратова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Фериде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65766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ВелиеваМерьем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8579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27.10.2016г.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Старикова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Мелания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78380 от 12.05.2021г.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Феттаева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Айлин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013112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от12.03.2012г.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ТурнаСмаил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286224 от 20.12.2021г.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Абдуллах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11015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МустафаеваАйше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11650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26.01.2017г.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КанароваЭльмаз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№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57967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.201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ОсмановаЭдие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65766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ЯяджикАхтем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45866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22.10.2018г.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ДжириковаЗаида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11015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АбдурмановаАлие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78373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12.05.2021г.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ХалилевЗийнетдин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94503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12.08.2022г.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МеннановаАлие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110295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14.09.2023г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55732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26.08.2019г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СамолдинаДарина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Справка №120/817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2012 год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Арашкевич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Никита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53789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08.07.2019г.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Ивашкин 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65772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Михайленко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Владимир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00198 от 08.08.2019г.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София Руслановна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106055 от 13.04.2023г.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</w:t>
            </w:r>
            <w:proofErr w:type="spellEnd"/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елим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73234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15.10.2020г.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Калимбет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12687 от 06.03.17г.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Макеева Елизавета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Справка от 12.07.2025 №1232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инвалид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Медицинское заключение № 2 от 18.01.13г.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БекироваМелек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11656 от 26.01.17г.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Мухаммед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11656 от 26.01.17г.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Назимова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Султание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122786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10.10.2024г.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Тимофеева Инесса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Выписка из приказа командира войсковой части 54686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Назимов Мустафа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103713 от 17.01.2023г.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Асанов Тамерлан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из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24836 от 15.09.2022г.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МеннановаХатидже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110294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14.09.2023г</w:t>
            </w:r>
          </w:p>
        </w:tc>
      </w:tr>
    </w:tbl>
    <w:p w:rsidR="008E1753" w:rsidRDefault="008E1753" w:rsidP="008E1753">
      <w:pPr>
        <w:rPr>
          <w:rFonts w:ascii="Calibri" w:eastAsia="Times New Roman" w:hAnsi="Calibri"/>
        </w:rPr>
      </w:pPr>
    </w:p>
    <w:p w:rsidR="008E1753" w:rsidRDefault="008E1753" w:rsidP="008E1753"/>
    <w:p w:rsidR="008E1753" w:rsidRDefault="008E1753" w:rsidP="008E1753">
      <w:pPr>
        <w:tabs>
          <w:tab w:val="left" w:pos="6255"/>
        </w:tabs>
        <w:spacing w:after="0" w:line="240" w:lineRule="auto"/>
        <w:jc w:val="right"/>
        <w:rPr>
          <w:rFonts w:ascii="Times New Roman" w:eastAsia="Calibri" w:hAnsi="Times New Roman"/>
          <w:sz w:val="18"/>
          <w:szCs w:val="18"/>
        </w:rPr>
      </w:pPr>
      <w:r>
        <w:rPr>
          <w:rFonts w:ascii="Times New Roman" w:eastAsia="Calibri" w:hAnsi="Times New Roman"/>
          <w:sz w:val="18"/>
          <w:szCs w:val="18"/>
        </w:rPr>
        <w:t>Приложение 3</w:t>
      </w:r>
    </w:p>
    <w:p w:rsidR="008E1753" w:rsidRDefault="008E1753" w:rsidP="008E1753">
      <w:pPr>
        <w:tabs>
          <w:tab w:val="left" w:pos="6255"/>
        </w:tabs>
        <w:spacing w:after="0" w:line="240" w:lineRule="auto"/>
        <w:jc w:val="right"/>
        <w:rPr>
          <w:rFonts w:ascii="Times New Roman" w:eastAsia="Calibri" w:hAnsi="Times New Roman"/>
          <w:sz w:val="18"/>
          <w:szCs w:val="18"/>
        </w:rPr>
      </w:pPr>
    </w:p>
    <w:p w:rsidR="008E1753" w:rsidRDefault="008E1753" w:rsidP="008E1753">
      <w:pPr>
        <w:spacing w:after="0" w:line="240" w:lineRule="auto"/>
        <w:jc w:val="right"/>
        <w:rPr>
          <w:rFonts w:ascii="Times New Roman" w:eastAsia="Calibri" w:hAnsi="Times New Roman"/>
          <w:sz w:val="18"/>
          <w:szCs w:val="18"/>
        </w:rPr>
      </w:pPr>
      <w:r>
        <w:rPr>
          <w:rFonts w:ascii="Times New Roman" w:eastAsia="Calibri" w:hAnsi="Times New Roman"/>
          <w:sz w:val="18"/>
          <w:szCs w:val="18"/>
        </w:rPr>
        <w:t xml:space="preserve"> к приказу от 28.08.2025г. № 169</w:t>
      </w:r>
    </w:p>
    <w:p w:rsidR="008E1753" w:rsidRDefault="008E1753" w:rsidP="008E175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8E1753" w:rsidRDefault="008E1753" w:rsidP="008E1753">
      <w:pPr>
        <w:tabs>
          <w:tab w:val="left" w:pos="3330"/>
        </w:tabs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                                              График питания обучающихся:</w:t>
      </w:r>
    </w:p>
    <w:tbl>
      <w:tblPr>
        <w:tblStyle w:val="a7"/>
        <w:tblW w:w="10773" w:type="dxa"/>
        <w:tblInd w:w="-1026" w:type="dxa"/>
        <w:tblLook w:val="04A0"/>
      </w:tblPr>
      <w:tblGrid>
        <w:gridCol w:w="5387"/>
        <w:gridCol w:w="5386"/>
      </w:tblGrid>
      <w:tr w:rsidR="008E1753" w:rsidTr="008E175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tabs>
                <w:tab w:val="left" w:pos="333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Завтраки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tabs>
                <w:tab w:val="left" w:pos="333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Обеды </w:t>
            </w:r>
          </w:p>
        </w:tc>
      </w:tr>
      <w:tr w:rsidR="008E1753" w:rsidTr="008E175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1-А, 1-Б классы: 08:35 часов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1-А, 1-Б классы: 10.30</w:t>
            </w:r>
          </w:p>
        </w:tc>
      </w:tr>
      <w:tr w:rsidR="008E1753" w:rsidTr="008E175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</w:pPr>
          </w:p>
        </w:tc>
      </w:tr>
      <w:tr w:rsidR="008E1753" w:rsidTr="008E175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2-А, 2-Б классы: 08.40 часов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2-А, 2-Б, 3-А, 3-Б, 4-А, 4-Б классы: 11.40</w:t>
            </w:r>
          </w:p>
        </w:tc>
      </w:tr>
      <w:tr w:rsidR="008E1753" w:rsidTr="008E175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3-А, 3-Б, 4-А, 4-Б классы: 08.45 часов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Льготная категория(5-11 классы): 12.40 часов</w:t>
            </w:r>
          </w:p>
        </w:tc>
      </w:tr>
      <w:tr w:rsidR="008E1753" w:rsidTr="008E175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Льготная категория(5-11 классы): 09:40 часов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0"/>
    </w:tbl>
    <w:p w:rsidR="008E1753" w:rsidRDefault="008E1753" w:rsidP="008E1753">
      <w:pPr>
        <w:tabs>
          <w:tab w:val="left" w:pos="3330"/>
        </w:tabs>
        <w:rPr>
          <w:rFonts w:ascii="Times New Roman" w:eastAsia="Calibri" w:hAnsi="Times New Roman"/>
          <w:b/>
          <w:sz w:val="24"/>
          <w:szCs w:val="24"/>
        </w:rPr>
      </w:pPr>
    </w:p>
    <w:p w:rsidR="008E1753" w:rsidRDefault="008E1753" w:rsidP="008E1753">
      <w:pPr>
        <w:rPr>
          <w:rFonts w:ascii="Calibri" w:eastAsia="Times New Roman" w:hAnsi="Calibri"/>
        </w:rPr>
      </w:pPr>
    </w:p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8E1753" w:rsidRDefault="008E1753" w:rsidP="008E1753"/>
    <w:p w:rsidR="00CB1B28" w:rsidRDefault="00CB1B28" w:rsidP="008E1753"/>
    <w:p w:rsidR="00CB1B28" w:rsidRDefault="00CB1B28" w:rsidP="008E1753"/>
    <w:p w:rsidR="00CB1B28" w:rsidRDefault="00CB1B28" w:rsidP="008E1753"/>
    <w:p w:rsidR="00CB1B28" w:rsidRDefault="00CB1B28" w:rsidP="008E1753"/>
    <w:p w:rsidR="00CB1B28" w:rsidRDefault="00CB1B28" w:rsidP="008E1753">
      <w:pPr>
        <w:rPr>
          <w:rFonts w:ascii="Times New Roman" w:hAnsi="Times New Roman"/>
        </w:rPr>
      </w:pPr>
    </w:p>
    <w:tbl>
      <w:tblPr>
        <w:tblStyle w:val="a7"/>
        <w:tblW w:w="0" w:type="auto"/>
        <w:tblInd w:w="-601" w:type="dxa"/>
        <w:tblLook w:val="04A0"/>
      </w:tblPr>
      <w:tblGrid>
        <w:gridCol w:w="851"/>
        <w:gridCol w:w="2977"/>
        <w:gridCol w:w="992"/>
        <w:gridCol w:w="2410"/>
        <w:gridCol w:w="2942"/>
      </w:tblGrid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lastRenderedPageBreak/>
              <w:t>№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Ф.И. учащихся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Категория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ИсмаиловаСафие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13.03.2023г. №1053669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Турна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Мустафа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</w:p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13.05.2024г. №117136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Тимофеев Алексей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Выписка из приказа командира войсковой части 54686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Краснова Анна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17.09.2021г. № 82512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Глазкова Ирина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Контракт выписка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от07.08.2024г. №177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Калимбет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Амина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Удостоверение от 31.08.2022г. № 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Яяджик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Осман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13.03.2023г. № 105359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Савелий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13.04.2023г. № 106057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ПодорожкаЯраслав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14.09.2023г. № 110322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Струков Денис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инвалид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Справка от 01.11.2022г.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№ 0515880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Мустафаев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Ахмед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</w:t>
            </w:r>
            <w:r>
              <w:rPr>
                <w:rFonts w:ascii="Times New Roman" w:eastAsia="Calibri" w:hAnsi="Times New Roman"/>
                <w:b/>
              </w:rPr>
              <w:t>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31.08.2022г. № 96912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Алиев Керим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13.11.2023 г. № 112965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Асанов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Абибулла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 07.09.2023 г. № 109072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ДжемалединоваГульфе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 05.07.2022 г. № 929554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ДоскаевЭхад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2-Б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 12.10.2023 г. № 111794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Ивашкина Анна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12.08.2022г. № 94472</w:t>
            </w:r>
          </w:p>
        </w:tc>
      </w:tr>
      <w:tr w:rsidR="008E1753" w:rsidTr="008E1753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Скляр Евгений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18.05.2023г. № 106857</w:t>
            </w:r>
          </w:p>
        </w:tc>
      </w:tr>
      <w:tr w:rsidR="008E1753" w:rsidTr="008E1753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Ляпун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Милена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 11.04.2024 г. № 116358</w:t>
            </w:r>
          </w:p>
        </w:tc>
      </w:tr>
      <w:tr w:rsidR="008E1753" w:rsidTr="008E1753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Керницкий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Святослав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БД          № 566366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Абдурманов</w:t>
            </w:r>
            <w:proofErr w:type="spellEnd"/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12.05.2021г. № 78374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Нишанбаев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Исмаил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20.12.2021г. № 86235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КанароваДиляра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31.08.2022г. № 96904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Феттаева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Медине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22.04.2022г. № 90354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Аблязизова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Эльвира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31.08.2022г. № 96924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ДжириковАсад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09.09.2022г. № 97903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ИсмаиловаСевиля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3-Б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от 13.03.2023г. № 105368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Чекалина Ольга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Справка от 15.11.2022г.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№ 604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Морозов 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110320 от 14.09.23.г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Леонов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Абдурахман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Витальевич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006479 от 29.02.11.г.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Злата Руслановна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Краснова Алиса Евгеньевна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6241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 15.08.2016г.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Глазкова Анастасия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Контракт выписка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приказ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от07.08.2024г. №177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Нагорный Кирилл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108967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 14.08.2023г.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Тимченко Лев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108964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от 14.08.2023г.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Чайка Владимир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Справка № 1667 от 18.08.2023г.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Фролов 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Ребенок инвалид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Справка № 4528 от 15.09.2021г.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Арифов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Юсуф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19413 от 21.05.2018г.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МеннановаЭмине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110296 от 14.09.2023г.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ОсмановаСафие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65769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Яяджик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Фатиме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96899 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Аблякимов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Эдем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106040 от 13.04.2023г.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АхчиловАсан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№ 57960 от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0.09.2019г.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ДжириковаСафие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Ребёнок из многодетной </w:t>
            </w:r>
            <w:r>
              <w:rPr>
                <w:rFonts w:ascii="Times New Roman" w:hAnsi="Times New Roman"/>
              </w:rPr>
              <w:t>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73235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15.10.2020г.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ДжириковаМадина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11015 от 16.01.2017г.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ДжириковХамза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66383 от 22.06.2020г.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КанароваЭльвина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57968 от 30.09.2019г.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Аблязизов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Ренат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96923 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КанароваФериде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96903 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НаваркинТаймас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№ 1186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05.11.2019г.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Тимченко Ева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108963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14.08.2023г.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Сулейманов Тимур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101462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03.11.2022г.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Скляр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106856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18.05.2023г.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Хуркова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Кристина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от5 декабря 2023 №1918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Муратова Медине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65767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Муратова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Фериде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65766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АметовСыдык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24410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12.04.2019г.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МеджитовУмар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6740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13.09.2016г.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ВелиеваМерьем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8579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27.10.2016г.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Старикова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Мелания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78380 от 12.05.2021г.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Пастух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№ 1078 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08.08.2023г.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Гончарова София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Справка № 1692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от 14.11.2022г. 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Феттаева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Айлин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013112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от12.03.2012г.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ТурнаСмаил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286224 от 20.12.2021г.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Абдуллах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11015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МустафаеваАйше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11650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26.01.2017г.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КанароваЭльмаз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Удостоверение №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57967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.201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en-US"/>
              </w:rPr>
              <w:t>9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ОсмановаЭдие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65766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ЯяджикАхтем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45866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22.10.2018г.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ДжириковаЗаида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11015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16.01.2017г.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АбдурмановаАлие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78373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12.05.2021г.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ХалилевЗийнетдин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94503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12.08.2022г.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МеннановаАлие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110295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14.09.2023г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55732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26.08.2019г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СамолдинаДарина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Справка №120/817 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2012 год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Арашкевич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Никита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53789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08.07.2019г.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Ивашкин Александр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Удостоверение № 65772 от 26.05.2020г.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Михайленко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Владимир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под опекой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00198 от 08.08.2019г.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Жабенко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София Руслановна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106055 от 13.04.2023г.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Джириков</w:t>
            </w:r>
            <w:proofErr w:type="spellEnd"/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елим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Удостоверение № 73234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15.10.2020г.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Калимбет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Лилия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12687 от 06.03.17г.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Асанов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Вильдан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24835 от 28.03.2017г.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Ребенок инвалид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Медицинское заключение № 2 от 18.01.13г.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Стукалов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116357 от 11.04.2024г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112964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13.11.2023г.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БекироваМелек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11656 от 26.01.17г.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Бекиров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Мухаммед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11656 от 26.01.17г.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Аметова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Ваде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 51531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12.04.2019г.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Тимофеева Инесса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мобилизованной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Выписка из приказа командира войсковой части 54686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Назимов Мустафа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103713 от 17.01.2023г.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Асанов Тамерлан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24836 от 15.09.2022г.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Меннанова</w:t>
            </w:r>
            <w:proofErr w:type="spellEnd"/>
            <w:r w:rsidR="005B55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Хатидже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110294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от 14.09.2023г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Мустафаева</w:t>
            </w:r>
            <w:proofErr w:type="spellEnd"/>
            <w:r w:rsidR="005B55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Удостоверение №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11650 от 26.01.17г.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Канарова</w:t>
            </w:r>
            <w:proofErr w:type="spellEnd"/>
            <w:r w:rsidR="005B558A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Хатидже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96902</w:t>
            </w:r>
          </w:p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31.08.2022г.</w:t>
            </w:r>
          </w:p>
        </w:tc>
      </w:tr>
      <w:tr w:rsidR="008E1753" w:rsidTr="008E1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Джемалединова</w:t>
            </w:r>
            <w:proofErr w:type="spellEnd"/>
            <w:r w:rsidR="005B558A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Хайсер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1-Б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Ребёнок из многодетной семьи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 № 121240</w:t>
            </w:r>
          </w:p>
          <w:p w:rsidR="008E1753" w:rsidRDefault="008E1753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от 09.09.2024г.</w:t>
            </w:r>
          </w:p>
        </w:tc>
      </w:tr>
    </w:tbl>
    <w:p w:rsidR="008E1753" w:rsidRDefault="008E1753" w:rsidP="008E1753">
      <w:pPr>
        <w:rPr>
          <w:rFonts w:ascii="Calibri" w:eastAsia="Times New Roman" w:hAnsi="Calibri"/>
        </w:rPr>
      </w:pPr>
    </w:p>
    <w:p w:rsidR="008E1753" w:rsidRDefault="008E1753" w:rsidP="008E1753"/>
    <w:p w:rsidR="00B408A9" w:rsidRDefault="00B408A9"/>
    <w:sectPr w:rsidR="00B408A9" w:rsidSect="00546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D408E"/>
    <w:multiLevelType w:val="hybridMultilevel"/>
    <w:tmpl w:val="8B305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C1129D"/>
    <w:multiLevelType w:val="hybridMultilevel"/>
    <w:tmpl w:val="80CA5DB2"/>
    <w:lvl w:ilvl="0" w:tplc="CE94AA72">
      <w:start w:val="1"/>
      <w:numFmt w:val="bullet"/>
      <w:lvlText w:val="-"/>
      <w:lvlJc w:val="left"/>
      <w:pPr>
        <w:ind w:left="74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0E0AA1E">
      <w:start w:val="1"/>
      <w:numFmt w:val="bullet"/>
      <w:lvlText w:val="o"/>
      <w:lvlJc w:val="left"/>
      <w:pPr>
        <w:ind w:left="14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D80E1FA2">
      <w:start w:val="1"/>
      <w:numFmt w:val="bullet"/>
      <w:lvlText w:val="▪"/>
      <w:lvlJc w:val="left"/>
      <w:pPr>
        <w:ind w:left="21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9868CAE">
      <w:start w:val="1"/>
      <w:numFmt w:val="bullet"/>
      <w:lvlText w:val="•"/>
      <w:lvlJc w:val="left"/>
      <w:pPr>
        <w:ind w:left="28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6E0BB3C">
      <w:start w:val="1"/>
      <w:numFmt w:val="bullet"/>
      <w:lvlText w:val="o"/>
      <w:lvlJc w:val="left"/>
      <w:pPr>
        <w:ind w:left="36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7A0D5DC">
      <w:start w:val="1"/>
      <w:numFmt w:val="bullet"/>
      <w:lvlText w:val="▪"/>
      <w:lvlJc w:val="left"/>
      <w:pPr>
        <w:ind w:left="43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F40FFAC">
      <w:start w:val="1"/>
      <w:numFmt w:val="bullet"/>
      <w:lvlText w:val="•"/>
      <w:lvlJc w:val="left"/>
      <w:pPr>
        <w:ind w:left="50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366E902C">
      <w:start w:val="1"/>
      <w:numFmt w:val="bullet"/>
      <w:lvlText w:val="o"/>
      <w:lvlJc w:val="left"/>
      <w:pPr>
        <w:ind w:left="57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7690FD2C">
      <w:start w:val="1"/>
      <w:numFmt w:val="bullet"/>
      <w:lvlText w:val="▪"/>
      <w:lvlJc w:val="left"/>
      <w:pPr>
        <w:ind w:left="64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1753"/>
    <w:rsid w:val="00406D24"/>
    <w:rsid w:val="0054697A"/>
    <w:rsid w:val="005B558A"/>
    <w:rsid w:val="008E1753"/>
    <w:rsid w:val="009062C2"/>
    <w:rsid w:val="00A42388"/>
    <w:rsid w:val="00B408A9"/>
    <w:rsid w:val="00BF66D6"/>
    <w:rsid w:val="00CB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75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753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175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6">
    <w:name w:val="Содержимое таблицы"/>
    <w:basedOn w:val="a"/>
    <w:qFormat/>
    <w:rsid w:val="008E1753"/>
    <w:pPr>
      <w:suppressLineNumbers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8E1753"/>
    <w:pPr>
      <w:spacing w:after="0" w:line="240" w:lineRule="auto"/>
      <w:ind w:left="2160"/>
    </w:pPr>
    <w:rPr>
      <w:rFonts w:eastAsiaTheme="minorHAns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8E1753"/>
    <w:pPr>
      <w:spacing w:after="0" w:line="240" w:lineRule="auto"/>
      <w:ind w:left="2160"/>
    </w:pPr>
    <w:rPr>
      <w:rFonts w:eastAsiaTheme="minorHAns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uiPriority w:val="59"/>
    <w:rsid w:val="008E1753"/>
    <w:pPr>
      <w:spacing w:after="0" w:line="240" w:lineRule="auto"/>
      <w:ind w:left="2160"/>
    </w:pPr>
    <w:rPr>
      <w:rFonts w:ascii="Calibri" w:eastAsia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4158</Words>
  <Characters>23704</Characters>
  <Application>Microsoft Office Word</Application>
  <DocSecurity>0</DocSecurity>
  <Lines>197</Lines>
  <Paragraphs>55</Paragraphs>
  <ScaleCrop>false</ScaleCrop>
  <Company>MultiDVD Team</Company>
  <LinksUpToDate>false</LinksUpToDate>
  <CharactersWithSpaces>27807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2026-02-05T06:58:00Z</cp:lastPrinted>
  <dcterms:created xsi:type="dcterms:W3CDTF">2025-09-16T12:45:00Z</dcterms:created>
  <dcterms:modified xsi:type="dcterms:W3CDTF">2026-02-05T06:58:00Z</dcterms:modified>
</cp:coreProperties>
</file>