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AA1" w:rsidRPr="00467047" w:rsidRDefault="00B919A2" w:rsidP="00B919A2">
      <w:pPr>
        <w:pStyle w:val="1"/>
        <w:jc w:val="both"/>
        <w:rPr>
          <w:rFonts w:ascii="Times New Roman" w:hAnsi="Times New Roman"/>
          <w:color w:val="FF0000"/>
          <w:szCs w:val="32"/>
          <w:u w:val="none"/>
        </w:rPr>
      </w:pPr>
      <w:bookmarkStart w:id="0" w:name="_Toc395281746"/>
      <w:bookmarkStart w:id="1" w:name="_Toc395304547"/>
      <w:bookmarkStart w:id="2" w:name="_Toc395306165"/>
      <w:bookmarkStart w:id="3" w:name="_Toc395393066"/>
      <w:bookmarkStart w:id="4" w:name="_Toc395394481"/>
      <w:bookmarkStart w:id="5" w:name="_Toc395394769"/>
      <w:bookmarkStart w:id="6" w:name="_Toc395458878"/>
      <w:bookmarkStart w:id="7" w:name="_Toc395477983"/>
      <w:bookmarkStart w:id="8" w:name="_Toc395479539"/>
      <w:bookmarkStart w:id="9" w:name="_Toc395536348"/>
      <w:bookmarkStart w:id="10" w:name="_Toc396412758"/>
      <w:bookmarkStart w:id="11" w:name="_Toc397901453"/>
      <w:bookmarkStart w:id="12" w:name="_Toc397950731"/>
      <w:bookmarkStart w:id="13" w:name="_Toc397982424"/>
      <w:bookmarkStart w:id="14" w:name="_Toc397982802"/>
      <w:bookmarkStart w:id="15" w:name="_Toc424149525"/>
      <w:r>
        <w:rPr>
          <w:rFonts w:ascii="Times New Roman" w:hAnsi="Times New Roman"/>
          <w:color w:val="FF0000"/>
          <w:szCs w:val="32"/>
          <w:u w:val="none"/>
        </w:rPr>
        <w:t xml:space="preserve">         </w:t>
      </w:r>
    </w:p>
    <w:p w:rsidR="002F7AA1" w:rsidRPr="00F26761" w:rsidRDefault="002F7AA1" w:rsidP="002F7AA1">
      <w:pPr>
        <w:jc w:val="center"/>
        <w:rPr>
          <w:b/>
          <w:szCs w:val="28"/>
        </w:rPr>
      </w:pPr>
      <w:r w:rsidRPr="00F26761">
        <w:rPr>
          <w:b/>
          <w:szCs w:val="28"/>
        </w:rPr>
        <w:t>Муниципальное бюджетное общеобразовательное учреждение</w:t>
      </w:r>
    </w:p>
    <w:p w:rsidR="002F7AA1" w:rsidRPr="00F26761" w:rsidRDefault="002F7AA1" w:rsidP="002F7AA1">
      <w:pPr>
        <w:jc w:val="center"/>
        <w:rPr>
          <w:b/>
          <w:szCs w:val="28"/>
        </w:rPr>
      </w:pPr>
      <w:r w:rsidRPr="00F26761">
        <w:rPr>
          <w:b/>
          <w:szCs w:val="28"/>
        </w:rPr>
        <w:t xml:space="preserve">«Морская средняя общеобразовательная школа им. В. А. Дерягина» </w:t>
      </w:r>
    </w:p>
    <w:p w:rsidR="002F7AA1" w:rsidRPr="00F26761" w:rsidRDefault="002F7AA1" w:rsidP="002F7AA1">
      <w:pPr>
        <w:jc w:val="center"/>
        <w:rPr>
          <w:b/>
          <w:szCs w:val="28"/>
        </w:rPr>
      </w:pPr>
      <w:r w:rsidRPr="00F26761">
        <w:rPr>
          <w:b/>
          <w:szCs w:val="28"/>
        </w:rPr>
        <w:t>городского округа Судак</w:t>
      </w:r>
    </w:p>
    <w:p w:rsidR="002F7AA1" w:rsidRPr="00F26761" w:rsidRDefault="002F7AA1" w:rsidP="002F7AA1">
      <w:pPr>
        <w:jc w:val="center"/>
        <w:rPr>
          <w:rFonts w:cs="Calibri"/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F7AA1" w:rsidRPr="00F26761" w:rsidTr="002F7AA1">
        <w:tc>
          <w:tcPr>
            <w:tcW w:w="4785" w:type="dxa"/>
            <w:hideMark/>
          </w:tcPr>
          <w:p w:rsidR="002F7AA1" w:rsidRPr="00F26761" w:rsidRDefault="002F7AA1" w:rsidP="002F7AA1">
            <w:pPr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>РАССМОТРЕНО:</w:t>
            </w:r>
          </w:p>
          <w:p w:rsidR="002F7AA1" w:rsidRPr="00F26761" w:rsidRDefault="002F7AA1" w:rsidP="002F7AA1">
            <w:pPr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>на общем родительском собрании</w:t>
            </w:r>
          </w:p>
          <w:p w:rsidR="002F7AA1" w:rsidRPr="00F26761" w:rsidRDefault="002F7AA1" w:rsidP="002F7AA1">
            <w:pPr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 xml:space="preserve">протокол № </w:t>
            </w:r>
            <w:r w:rsidR="004D01BA" w:rsidRPr="00F26761">
              <w:rPr>
                <w:bCs/>
                <w:sz w:val="26"/>
                <w:szCs w:val="26"/>
              </w:rPr>
              <w:t xml:space="preserve">  </w:t>
            </w:r>
            <w:r w:rsidR="005018EC" w:rsidRPr="00F26761">
              <w:rPr>
                <w:bCs/>
                <w:sz w:val="26"/>
                <w:szCs w:val="26"/>
              </w:rPr>
              <w:t>5</w:t>
            </w:r>
            <w:r w:rsidR="004D01BA" w:rsidRPr="00F26761">
              <w:rPr>
                <w:bCs/>
                <w:sz w:val="26"/>
                <w:szCs w:val="26"/>
              </w:rPr>
              <w:t xml:space="preserve">  </w:t>
            </w:r>
            <w:r w:rsidR="005018EC" w:rsidRPr="00F26761">
              <w:rPr>
                <w:bCs/>
                <w:sz w:val="26"/>
                <w:szCs w:val="26"/>
              </w:rPr>
              <w:t xml:space="preserve"> от 03.06.2025</w:t>
            </w:r>
            <w:r w:rsidR="00693F8E" w:rsidRPr="00F26761">
              <w:rPr>
                <w:bCs/>
                <w:sz w:val="26"/>
                <w:szCs w:val="26"/>
              </w:rPr>
              <w:t xml:space="preserve"> </w:t>
            </w:r>
            <w:r w:rsidRPr="00F26761">
              <w:rPr>
                <w:bCs/>
                <w:sz w:val="26"/>
                <w:szCs w:val="26"/>
              </w:rPr>
              <w:t>г.</w:t>
            </w:r>
          </w:p>
        </w:tc>
        <w:tc>
          <w:tcPr>
            <w:tcW w:w="4786" w:type="dxa"/>
            <w:hideMark/>
          </w:tcPr>
          <w:p w:rsidR="002F7AA1" w:rsidRPr="00F26761" w:rsidRDefault="002F7AA1" w:rsidP="002F7AA1">
            <w:pPr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 xml:space="preserve">                     УТВЕРЖДЕНО:</w:t>
            </w:r>
          </w:p>
          <w:p w:rsidR="002F7AA1" w:rsidRPr="00F26761" w:rsidRDefault="002F7AA1" w:rsidP="002F7AA1">
            <w:pPr>
              <w:jc w:val="center"/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 xml:space="preserve">  Директор МБОУ</w:t>
            </w:r>
          </w:p>
          <w:p w:rsidR="002F7AA1" w:rsidRPr="00F26761" w:rsidRDefault="002F7AA1" w:rsidP="002F7AA1">
            <w:pPr>
              <w:rPr>
                <w:bCs/>
                <w:sz w:val="26"/>
                <w:szCs w:val="26"/>
              </w:rPr>
            </w:pPr>
            <w:r w:rsidRPr="00F26761">
              <w:rPr>
                <w:bCs/>
                <w:sz w:val="26"/>
                <w:szCs w:val="26"/>
              </w:rPr>
              <w:t xml:space="preserve">                     _______ И. В. Сметанина</w:t>
            </w:r>
          </w:p>
        </w:tc>
      </w:tr>
    </w:tbl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  <w:r w:rsidRPr="00F26761">
        <w:rPr>
          <w:rFonts w:cs="Calibri"/>
          <w:bCs/>
          <w:sz w:val="24"/>
          <w:szCs w:val="24"/>
          <w:lang w:eastAsia="ar-SA"/>
        </w:rPr>
        <w:t xml:space="preserve">                                                                                  </w:t>
      </w:r>
      <w:r w:rsidR="00693F8E" w:rsidRPr="00F26761">
        <w:rPr>
          <w:rFonts w:cs="Calibri"/>
          <w:bCs/>
          <w:sz w:val="24"/>
          <w:szCs w:val="24"/>
          <w:lang w:eastAsia="ar-SA"/>
        </w:rPr>
        <w:t>Приказ от 03</w:t>
      </w:r>
      <w:r w:rsidR="00635B13" w:rsidRPr="00F26761">
        <w:rPr>
          <w:rFonts w:cs="Calibri"/>
          <w:bCs/>
          <w:sz w:val="24"/>
          <w:szCs w:val="24"/>
          <w:lang w:eastAsia="ar-SA"/>
        </w:rPr>
        <w:t>.06</w:t>
      </w:r>
      <w:r w:rsidR="005018EC" w:rsidRPr="00F26761">
        <w:rPr>
          <w:rFonts w:cs="Calibri"/>
          <w:bCs/>
          <w:sz w:val="24"/>
          <w:szCs w:val="24"/>
          <w:lang w:eastAsia="ar-SA"/>
        </w:rPr>
        <w:t>.2025</w:t>
      </w:r>
      <w:r w:rsidRPr="00F26761">
        <w:rPr>
          <w:rFonts w:cs="Calibri"/>
          <w:bCs/>
          <w:sz w:val="24"/>
          <w:szCs w:val="24"/>
          <w:lang w:eastAsia="ar-SA"/>
        </w:rPr>
        <w:t xml:space="preserve">г. № </w:t>
      </w:r>
      <w:r w:rsidR="00635B13" w:rsidRPr="00F26761">
        <w:rPr>
          <w:rFonts w:cs="Calibri"/>
          <w:bCs/>
          <w:sz w:val="24"/>
          <w:szCs w:val="24"/>
          <w:lang w:eastAsia="ar-SA"/>
        </w:rPr>
        <w:t>1</w:t>
      </w:r>
      <w:r w:rsidR="005018EC" w:rsidRPr="00F26761">
        <w:rPr>
          <w:rFonts w:cs="Calibri"/>
          <w:bCs/>
          <w:sz w:val="24"/>
          <w:szCs w:val="24"/>
          <w:lang w:eastAsia="ar-SA"/>
        </w:rPr>
        <w:t>03</w:t>
      </w:r>
      <w:r w:rsidRPr="00F26761">
        <w:rPr>
          <w:rFonts w:cs="Calibri"/>
          <w:bCs/>
          <w:sz w:val="24"/>
          <w:szCs w:val="24"/>
          <w:lang w:eastAsia="ar-SA"/>
        </w:rPr>
        <w:t xml:space="preserve"> </w:t>
      </w:r>
    </w:p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</w:p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</w:p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</w:p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</w:p>
    <w:p w:rsidR="002F7AA1" w:rsidRPr="00F26761" w:rsidRDefault="002F7AA1" w:rsidP="002F7AA1">
      <w:pPr>
        <w:jc w:val="center"/>
        <w:rPr>
          <w:rFonts w:cs="Calibri"/>
          <w:bCs/>
          <w:sz w:val="24"/>
          <w:szCs w:val="24"/>
          <w:lang w:eastAsia="ar-SA"/>
        </w:rPr>
      </w:pPr>
    </w:p>
    <w:p w:rsidR="002F7AA1" w:rsidRPr="00F26761" w:rsidRDefault="002F7AA1" w:rsidP="002F7AA1">
      <w:pPr>
        <w:jc w:val="center"/>
        <w:rPr>
          <w:b/>
          <w:sz w:val="40"/>
          <w:szCs w:val="40"/>
        </w:rPr>
      </w:pPr>
    </w:p>
    <w:p w:rsidR="002F7AA1" w:rsidRPr="00F26761" w:rsidRDefault="001C2890" w:rsidP="002F7AA1">
      <w:pPr>
        <w:jc w:val="center"/>
        <w:rPr>
          <w:b/>
          <w:sz w:val="40"/>
          <w:szCs w:val="40"/>
        </w:rPr>
      </w:pPr>
      <w:r w:rsidRPr="00F26761">
        <w:rPr>
          <w:b/>
          <w:sz w:val="40"/>
          <w:szCs w:val="40"/>
        </w:rPr>
        <w:t>ПУБЛИЧНЫЙ ОТЧЁТ</w:t>
      </w:r>
    </w:p>
    <w:p w:rsidR="002F7AA1" w:rsidRPr="00F26761" w:rsidRDefault="002F7AA1" w:rsidP="002F7AA1">
      <w:pPr>
        <w:jc w:val="center"/>
        <w:rPr>
          <w:b/>
          <w:sz w:val="32"/>
          <w:szCs w:val="32"/>
        </w:rPr>
      </w:pPr>
      <w:r w:rsidRPr="00F26761">
        <w:rPr>
          <w:b/>
          <w:sz w:val="32"/>
          <w:szCs w:val="32"/>
        </w:rPr>
        <w:t>ДИРЕКТОРА ШКОЛЫ</w:t>
      </w:r>
    </w:p>
    <w:p w:rsidR="002F7AA1" w:rsidRPr="00F26761" w:rsidRDefault="005018EC" w:rsidP="002F7AA1">
      <w:pPr>
        <w:jc w:val="center"/>
        <w:rPr>
          <w:b/>
          <w:bCs/>
          <w:sz w:val="32"/>
          <w:szCs w:val="32"/>
        </w:rPr>
      </w:pPr>
      <w:r w:rsidRPr="00F26761">
        <w:rPr>
          <w:b/>
          <w:sz w:val="32"/>
          <w:szCs w:val="32"/>
        </w:rPr>
        <w:t>ЗА 2024-2025</w:t>
      </w:r>
      <w:r w:rsidR="002F7AA1" w:rsidRPr="00F26761">
        <w:rPr>
          <w:b/>
          <w:sz w:val="32"/>
          <w:szCs w:val="32"/>
        </w:rPr>
        <w:t xml:space="preserve"> УЧЕБНЫЙ ГОД</w:t>
      </w:r>
    </w:p>
    <w:p w:rsidR="002F7AA1" w:rsidRPr="00F26761" w:rsidRDefault="002F7AA1" w:rsidP="002F7AA1">
      <w:pPr>
        <w:jc w:val="center"/>
        <w:rPr>
          <w:b/>
          <w:bCs/>
          <w:sz w:val="48"/>
          <w:szCs w:val="48"/>
        </w:rPr>
      </w:pPr>
    </w:p>
    <w:p w:rsidR="002F7AA1" w:rsidRPr="00F26761" w:rsidRDefault="002F7AA1" w:rsidP="002F7AA1">
      <w:pPr>
        <w:jc w:val="center"/>
        <w:rPr>
          <w:rFonts w:cs="Calibri"/>
          <w:b/>
          <w:bCs/>
          <w:sz w:val="36"/>
          <w:szCs w:val="36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467047" w:rsidRPr="00F26761" w:rsidRDefault="00467047" w:rsidP="002F7AA1">
      <w:pPr>
        <w:jc w:val="right"/>
        <w:rPr>
          <w:b/>
          <w:bCs/>
          <w:sz w:val="24"/>
          <w:szCs w:val="24"/>
        </w:rPr>
      </w:pPr>
    </w:p>
    <w:p w:rsidR="00467047" w:rsidRPr="00F26761" w:rsidRDefault="00467047" w:rsidP="002F7AA1">
      <w:pPr>
        <w:jc w:val="right"/>
        <w:rPr>
          <w:b/>
          <w:bCs/>
          <w:sz w:val="24"/>
          <w:szCs w:val="24"/>
        </w:rPr>
      </w:pPr>
    </w:p>
    <w:p w:rsidR="00467047" w:rsidRPr="00F26761" w:rsidRDefault="00467047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right"/>
        <w:rPr>
          <w:b/>
          <w:bCs/>
          <w:sz w:val="24"/>
          <w:szCs w:val="24"/>
        </w:rPr>
      </w:pPr>
    </w:p>
    <w:p w:rsidR="002F7AA1" w:rsidRPr="00F26761" w:rsidRDefault="002F7AA1" w:rsidP="002F7AA1">
      <w:pPr>
        <w:rPr>
          <w:b/>
          <w:bCs/>
          <w:sz w:val="24"/>
          <w:szCs w:val="24"/>
        </w:rPr>
      </w:pPr>
    </w:p>
    <w:p w:rsidR="002F7AA1" w:rsidRPr="00F26761" w:rsidRDefault="002F7AA1" w:rsidP="002F7AA1">
      <w:pPr>
        <w:rPr>
          <w:b/>
          <w:bCs/>
          <w:sz w:val="24"/>
          <w:szCs w:val="24"/>
        </w:rPr>
      </w:pPr>
    </w:p>
    <w:p w:rsidR="002F7AA1" w:rsidRPr="00F26761" w:rsidRDefault="002F7AA1" w:rsidP="002F7AA1">
      <w:pPr>
        <w:jc w:val="center"/>
        <w:rPr>
          <w:b/>
          <w:bCs/>
          <w:sz w:val="24"/>
          <w:szCs w:val="24"/>
        </w:rPr>
      </w:pPr>
      <w:r w:rsidRPr="00F26761">
        <w:rPr>
          <w:b/>
          <w:bCs/>
          <w:sz w:val="24"/>
          <w:szCs w:val="24"/>
        </w:rPr>
        <w:t>с. Морское</w:t>
      </w:r>
    </w:p>
    <w:p w:rsidR="002F7AA1" w:rsidRPr="00F26761" w:rsidRDefault="005018EC" w:rsidP="002F7AA1">
      <w:pPr>
        <w:jc w:val="center"/>
        <w:rPr>
          <w:b/>
          <w:bCs/>
          <w:sz w:val="24"/>
          <w:szCs w:val="24"/>
        </w:rPr>
      </w:pPr>
      <w:r w:rsidRPr="00F26761">
        <w:rPr>
          <w:b/>
          <w:bCs/>
          <w:sz w:val="24"/>
          <w:szCs w:val="24"/>
        </w:rPr>
        <w:t>2025</w:t>
      </w:r>
      <w:r w:rsidR="002F7AA1" w:rsidRPr="00F26761">
        <w:rPr>
          <w:b/>
          <w:bCs/>
          <w:sz w:val="24"/>
          <w:szCs w:val="24"/>
        </w:rPr>
        <w:t xml:space="preserve"> г.</w:t>
      </w:r>
    </w:p>
    <w:p w:rsidR="002F7AA1" w:rsidRPr="00F26761" w:rsidRDefault="002F7AA1" w:rsidP="002F7AA1"/>
    <w:p w:rsidR="005F2942" w:rsidRPr="00F26761" w:rsidRDefault="0099206F" w:rsidP="00B919A2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F26761">
        <w:rPr>
          <w:rFonts w:ascii="Times New Roman" w:hAnsi="Times New Roman"/>
          <w:sz w:val="24"/>
          <w:szCs w:val="24"/>
          <w:u w:val="none"/>
        </w:rPr>
        <w:lastRenderedPageBreak/>
        <w:t>1.</w:t>
      </w:r>
      <w:r w:rsidR="00C91D1A" w:rsidRPr="00F26761">
        <w:rPr>
          <w:rFonts w:ascii="Times New Roman" w:hAnsi="Times New Roman"/>
          <w:sz w:val="24"/>
          <w:szCs w:val="24"/>
        </w:rPr>
        <w:t>Общая х</w:t>
      </w:r>
      <w:r w:rsidR="00C6489C" w:rsidRPr="00F26761">
        <w:rPr>
          <w:rFonts w:ascii="Times New Roman" w:hAnsi="Times New Roman"/>
          <w:sz w:val="24"/>
          <w:szCs w:val="24"/>
        </w:rPr>
        <w:t xml:space="preserve">арактеристика образовательного </w:t>
      </w:r>
      <w:r w:rsidR="00C91D1A" w:rsidRPr="00F26761">
        <w:rPr>
          <w:rFonts w:ascii="Times New Roman" w:hAnsi="Times New Roman"/>
          <w:sz w:val="24"/>
          <w:szCs w:val="24"/>
        </w:rPr>
        <w:t>учреждения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C91D1A" w:rsidRPr="00F26761" w:rsidRDefault="00C91D1A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 xml:space="preserve">Официальное полное наименование учреждения: </w:t>
      </w:r>
      <w:r w:rsidR="0099206F" w:rsidRPr="00F26761">
        <w:rPr>
          <w:color w:val="1A1A1A"/>
          <w:sz w:val="24"/>
          <w:szCs w:val="24"/>
        </w:rPr>
        <w:t>муниципальное бюджетное общеобразовательное</w:t>
      </w:r>
      <w:r w:rsidR="000952BC" w:rsidRPr="00F26761">
        <w:rPr>
          <w:color w:val="1A1A1A"/>
          <w:sz w:val="24"/>
          <w:szCs w:val="24"/>
        </w:rPr>
        <w:t xml:space="preserve"> учреждение «</w:t>
      </w:r>
      <w:r w:rsidR="00662653" w:rsidRPr="00F26761">
        <w:rPr>
          <w:color w:val="1A1A1A"/>
          <w:sz w:val="24"/>
          <w:szCs w:val="24"/>
        </w:rPr>
        <w:t>Мор</w:t>
      </w:r>
      <w:r w:rsidR="00021C46" w:rsidRPr="00F26761">
        <w:rPr>
          <w:color w:val="1A1A1A"/>
          <w:sz w:val="24"/>
          <w:szCs w:val="24"/>
        </w:rPr>
        <w:t>ская</w:t>
      </w:r>
      <w:r w:rsidR="000952BC" w:rsidRPr="00F26761">
        <w:rPr>
          <w:color w:val="1A1A1A"/>
          <w:sz w:val="24"/>
          <w:szCs w:val="24"/>
        </w:rPr>
        <w:t xml:space="preserve"> средняя общеобразовательная школа</w:t>
      </w:r>
      <w:r w:rsidR="00662653" w:rsidRPr="00F26761">
        <w:rPr>
          <w:color w:val="1A1A1A"/>
          <w:sz w:val="24"/>
          <w:szCs w:val="24"/>
        </w:rPr>
        <w:t xml:space="preserve"> им. В. А. Дерягина</w:t>
      </w:r>
      <w:r w:rsidR="0099206F" w:rsidRPr="00F26761">
        <w:rPr>
          <w:color w:val="1A1A1A"/>
          <w:sz w:val="24"/>
          <w:szCs w:val="24"/>
        </w:rPr>
        <w:t>»</w:t>
      </w:r>
      <w:r w:rsidR="000952BC" w:rsidRPr="00F26761">
        <w:rPr>
          <w:color w:val="1A1A1A"/>
          <w:sz w:val="24"/>
          <w:szCs w:val="24"/>
        </w:rPr>
        <w:t xml:space="preserve"> городского округа Судак</w:t>
      </w:r>
      <w:r w:rsidR="0099206F" w:rsidRPr="00F26761">
        <w:rPr>
          <w:color w:val="1A1A1A"/>
          <w:sz w:val="24"/>
          <w:szCs w:val="24"/>
        </w:rPr>
        <w:t xml:space="preserve"> 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 xml:space="preserve">Сокращенное наименование учреждения: МБОУ </w:t>
      </w:r>
      <w:r w:rsidR="000952BC" w:rsidRPr="00F26761">
        <w:rPr>
          <w:color w:val="1A1A1A"/>
          <w:sz w:val="24"/>
          <w:szCs w:val="24"/>
        </w:rPr>
        <w:t>«</w:t>
      </w:r>
      <w:r w:rsidR="00662653" w:rsidRPr="00F26761">
        <w:rPr>
          <w:color w:val="1A1A1A"/>
          <w:sz w:val="24"/>
          <w:szCs w:val="24"/>
        </w:rPr>
        <w:t>Мор</w:t>
      </w:r>
      <w:r w:rsidR="00021C46" w:rsidRPr="00F26761">
        <w:rPr>
          <w:color w:val="1A1A1A"/>
          <w:sz w:val="24"/>
          <w:szCs w:val="24"/>
        </w:rPr>
        <w:t>ская</w:t>
      </w:r>
      <w:r w:rsidR="000952BC" w:rsidRPr="00F26761">
        <w:rPr>
          <w:color w:val="1A1A1A"/>
          <w:sz w:val="24"/>
          <w:szCs w:val="24"/>
        </w:rPr>
        <w:t xml:space="preserve"> средняя общеобразовательная школа</w:t>
      </w:r>
      <w:r w:rsidR="00662653" w:rsidRPr="00F26761">
        <w:rPr>
          <w:color w:val="1A1A1A"/>
          <w:sz w:val="24"/>
          <w:szCs w:val="24"/>
        </w:rPr>
        <w:t xml:space="preserve"> им. В. А. Дерягина</w:t>
      </w:r>
      <w:r w:rsidR="000952BC" w:rsidRPr="00F26761">
        <w:rPr>
          <w:color w:val="1A1A1A"/>
          <w:sz w:val="24"/>
          <w:szCs w:val="24"/>
        </w:rPr>
        <w:t xml:space="preserve">» городского округа Судак 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Организационно-правовая форма − муниципальное бюджетное учреждение.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Характер деятельности </w:t>
      </w:r>
      <w:r w:rsidRPr="00F26761">
        <w:rPr>
          <w:color w:val="000000"/>
          <w:sz w:val="24"/>
          <w:szCs w:val="24"/>
        </w:rPr>
        <w:t>−</w:t>
      </w:r>
      <w:r w:rsidRPr="00F26761">
        <w:rPr>
          <w:sz w:val="24"/>
          <w:szCs w:val="24"/>
        </w:rPr>
        <w:t xml:space="preserve"> образовательная.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Тип </w:t>
      </w:r>
      <w:r w:rsidRPr="00F26761">
        <w:rPr>
          <w:color w:val="000000"/>
          <w:sz w:val="24"/>
          <w:szCs w:val="24"/>
        </w:rPr>
        <w:t>−</w:t>
      </w:r>
      <w:r w:rsidRPr="00F26761">
        <w:rPr>
          <w:sz w:val="24"/>
          <w:szCs w:val="24"/>
        </w:rPr>
        <w:t xml:space="preserve"> общеобразовательное учреждение.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Вид </w:t>
      </w:r>
      <w:r w:rsidRPr="00F26761">
        <w:rPr>
          <w:color w:val="000000"/>
          <w:sz w:val="24"/>
          <w:szCs w:val="24"/>
        </w:rPr>
        <w:t>−</w:t>
      </w:r>
      <w:r w:rsidRPr="00F26761">
        <w:rPr>
          <w:sz w:val="24"/>
          <w:szCs w:val="24"/>
        </w:rPr>
        <w:t xml:space="preserve"> средняя общеобразовательная школа.</w:t>
      </w:r>
    </w:p>
    <w:p w:rsidR="0099206F" w:rsidRPr="00F26761" w:rsidRDefault="0099206F" w:rsidP="00440F7F">
      <w:pPr>
        <w:spacing w:line="276" w:lineRule="auto"/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Школа относится к учреждениям, находящимся в ведении Министерства образования и науки Российской Федерации.</w:t>
      </w:r>
    </w:p>
    <w:p w:rsidR="0099206F" w:rsidRPr="00F26761" w:rsidRDefault="0099206F" w:rsidP="00440F7F">
      <w:pPr>
        <w:autoSpaceDE w:val="0"/>
        <w:autoSpaceDN w:val="0"/>
        <w:adjustRightInd w:val="0"/>
        <w:spacing w:line="276" w:lineRule="auto"/>
        <w:ind w:firstLine="567"/>
        <w:contextualSpacing/>
        <w:rPr>
          <w:color w:val="1A1A1A"/>
          <w:sz w:val="24"/>
          <w:szCs w:val="24"/>
        </w:rPr>
      </w:pPr>
      <w:r w:rsidRPr="00F26761">
        <w:rPr>
          <w:color w:val="1A1A1A"/>
          <w:sz w:val="24"/>
          <w:szCs w:val="24"/>
        </w:rPr>
        <w:t xml:space="preserve">Место нахождения организации: </w:t>
      </w:r>
      <w:r w:rsidR="000952BC" w:rsidRPr="00F26761">
        <w:rPr>
          <w:color w:val="1A1A1A"/>
          <w:sz w:val="24"/>
          <w:szCs w:val="24"/>
        </w:rPr>
        <w:t>2980</w:t>
      </w:r>
      <w:r w:rsidR="00662653" w:rsidRPr="00F26761">
        <w:rPr>
          <w:color w:val="1A1A1A"/>
          <w:sz w:val="24"/>
          <w:szCs w:val="24"/>
        </w:rPr>
        <w:t>33</w:t>
      </w:r>
      <w:r w:rsidR="000952BC" w:rsidRPr="00F26761">
        <w:rPr>
          <w:color w:val="1A1A1A"/>
          <w:sz w:val="24"/>
          <w:szCs w:val="24"/>
        </w:rPr>
        <w:t xml:space="preserve"> </w:t>
      </w:r>
      <w:r w:rsidR="00662653" w:rsidRPr="00F26761">
        <w:rPr>
          <w:color w:val="1A1A1A"/>
          <w:sz w:val="24"/>
          <w:szCs w:val="24"/>
        </w:rPr>
        <w:t>Республика Крым, г. Судак, с.Морское</w:t>
      </w:r>
      <w:r w:rsidR="000952BC" w:rsidRPr="00F26761">
        <w:rPr>
          <w:color w:val="1A1A1A"/>
          <w:sz w:val="24"/>
          <w:szCs w:val="24"/>
        </w:rPr>
        <w:t xml:space="preserve">, ул. </w:t>
      </w:r>
      <w:r w:rsidR="00021C46" w:rsidRPr="00F26761">
        <w:rPr>
          <w:color w:val="1A1A1A"/>
          <w:sz w:val="24"/>
          <w:szCs w:val="24"/>
        </w:rPr>
        <w:t>Школьная</w:t>
      </w:r>
      <w:r w:rsidR="00662653" w:rsidRPr="00F26761">
        <w:rPr>
          <w:color w:val="1A1A1A"/>
          <w:sz w:val="24"/>
          <w:szCs w:val="24"/>
        </w:rPr>
        <w:t>, 5В</w:t>
      </w:r>
    </w:p>
    <w:p w:rsidR="0099206F" w:rsidRPr="00F26761" w:rsidRDefault="0099206F" w:rsidP="00440F7F">
      <w:pPr>
        <w:autoSpaceDE w:val="0"/>
        <w:autoSpaceDN w:val="0"/>
        <w:adjustRightInd w:val="0"/>
        <w:spacing w:line="276" w:lineRule="auto"/>
        <w:ind w:firstLine="567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 xml:space="preserve">МБОУ </w:t>
      </w:r>
      <w:r w:rsidRPr="00F26761">
        <w:rPr>
          <w:color w:val="1A1A1A"/>
          <w:sz w:val="24"/>
          <w:szCs w:val="24"/>
        </w:rPr>
        <w:t>является некоммерческой организацией, которая выполняет работы, оказывает услуги в целях осуществления предусмотренных законодательством Российской Федерации полномочий муниципального образов</w:t>
      </w:r>
      <w:r w:rsidR="000952BC" w:rsidRPr="00F26761">
        <w:rPr>
          <w:color w:val="1A1A1A"/>
          <w:sz w:val="24"/>
          <w:szCs w:val="24"/>
        </w:rPr>
        <w:t>ания городского округа Судак</w:t>
      </w:r>
      <w:r w:rsidRPr="00F26761">
        <w:rPr>
          <w:color w:val="1A1A1A"/>
          <w:sz w:val="24"/>
          <w:szCs w:val="24"/>
        </w:rPr>
        <w:t xml:space="preserve"> Республики Крым в сфере общего образования. </w:t>
      </w:r>
    </w:p>
    <w:p w:rsidR="0099206F" w:rsidRPr="00F26761" w:rsidRDefault="0099206F" w:rsidP="00440F7F">
      <w:pPr>
        <w:autoSpaceDE w:val="0"/>
        <w:autoSpaceDN w:val="0"/>
        <w:adjustRightInd w:val="0"/>
        <w:spacing w:line="276" w:lineRule="auto"/>
        <w:ind w:firstLine="567"/>
        <w:contextualSpacing/>
        <w:rPr>
          <w:color w:val="1A1A1A"/>
          <w:sz w:val="24"/>
          <w:szCs w:val="24"/>
        </w:rPr>
      </w:pPr>
      <w:r w:rsidRPr="00F26761">
        <w:rPr>
          <w:color w:val="1A1A1A"/>
          <w:sz w:val="24"/>
          <w:szCs w:val="24"/>
        </w:rPr>
        <w:t>Функции и полномочия учредителя</w:t>
      </w:r>
      <w:r w:rsidR="000952BC" w:rsidRPr="00F26761">
        <w:rPr>
          <w:color w:val="1A1A1A"/>
          <w:sz w:val="24"/>
          <w:szCs w:val="24"/>
        </w:rPr>
        <w:t xml:space="preserve"> выполняет администрация города Судака</w:t>
      </w:r>
      <w:r w:rsidRPr="00F26761">
        <w:rPr>
          <w:color w:val="1A1A1A"/>
          <w:sz w:val="24"/>
          <w:szCs w:val="24"/>
        </w:rPr>
        <w:t xml:space="preserve"> Республики Крым.</w:t>
      </w:r>
    </w:p>
    <w:p w:rsidR="0099206F" w:rsidRPr="00F26761" w:rsidRDefault="0099206F" w:rsidP="00440F7F">
      <w:pPr>
        <w:autoSpaceDE w:val="0"/>
        <w:autoSpaceDN w:val="0"/>
        <w:adjustRightInd w:val="0"/>
        <w:spacing w:line="276" w:lineRule="auto"/>
        <w:ind w:firstLine="567"/>
        <w:contextualSpacing/>
        <w:rPr>
          <w:color w:val="1A1A1A"/>
          <w:sz w:val="24"/>
          <w:szCs w:val="24"/>
        </w:rPr>
      </w:pPr>
      <w:r w:rsidRPr="00F26761">
        <w:rPr>
          <w:color w:val="1A1A1A"/>
          <w:sz w:val="24"/>
          <w:szCs w:val="24"/>
        </w:rPr>
        <w:t>Учреждение осуществляет деятельность в соответствии с Конституцией Российской Федерации, Федеральным законом «О некоммерческих организациях», иными федеральными законами, Конституцией Республики Крым, законодательством об образовании,  правовыми актами Российской Федерации, правовыми актами Республики Крым, правовыми актами муниципального образо</w:t>
      </w:r>
      <w:r w:rsidR="000952BC" w:rsidRPr="00F26761">
        <w:rPr>
          <w:color w:val="1A1A1A"/>
          <w:sz w:val="24"/>
          <w:szCs w:val="24"/>
        </w:rPr>
        <w:t xml:space="preserve">вания городской округ Судак </w:t>
      </w:r>
      <w:r w:rsidRPr="00F26761">
        <w:rPr>
          <w:color w:val="1A1A1A"/>
          <w:sz w:val="24"/>
          <w:szCs w:val="24"/>
        </w:rPr>
        <w:t>Республики Крым, постановлениям</w:t>
      </w:r>
      <w:r w:rsidR="000A101B" w:rsidRPr="00F26761">
        <w:rPr>
          <w:color w:val="1A1A1A"/>
          <w:sz w:val="24"/>
          <w:szCs w:val="24"/>
        </w:rPr>
        <w:t>и администрации города Судака</w:t>
      </w:r>
      <w:r w:rsidRPr="00F26761">
        <w:rPr>
          <w:color w:val="1A1A1A"/>
          <w:sz w:val="24"/>
          <w:szCs w:val="24"/>
        </w:rPr>
        <w:t xml:space="preserve"> Респу</w:t>
      </w:r>
      <w:r w:rsidR="005018EC" w:rsidRPr="00F26761">
        <w:rPr>
          <w:color w:val="1A1A1A"/>
          <w:sz w:val="24"/>
          <w:szCs w:val="24"/>
        </w:rPr>
        <w:t>блики Крым, приказами отдела</w:t>
      </w:r>
      <w:r w:rsidRPr="00F26761">
        <w:rPr>
          <w:color w:val="1A1A1A"/>
          <w:sz w:val="24"/>
          <w:szCs w:val="24"/>
        </w:rPr>
        <w:t xml:space="preserve"> образовани</w:t>
      </w:r>
      <w:r w:rsidR="000A101B" w:rsidRPr="00F26761">
        <w:rPr>
          <w:color w:val="1A1A1A"/>
          <w:sz w:val="24"/>
          <w:szCs w:val="24"/>
        </w:rPr>
        <w:t>я администрации города Судака</w:t>
      </w:r>
      <w:r w:rsidRPr="00F26761">
        <w:rPr>
          <w:color w:val="1A1A1A"/>
          <w:sz w:val="24"/>
          <w:szCs w:val="24"/>
        </w:rPr>
        <w:t xml:space="preserve"> Республики Крым, Уставом школы.</w:t>
      </w:r>
    </w:p>
    <w:p w:rsidR="00775123" w:rsidRPr="00F26761" w:rsidRDefault="00775123" w:rsidP="00440F7F">
      <w:pPr>
        <w:spacing w:line="276" w:lineRule="auto"/>
        <w:rPr>
          <w:sz w:val="24"/>
          <w:szCs w:val="24"/>
        </w:rPr>
      </w:pPr>
    </w:p>
    <w:p w:rsidR="00D844F1" w:rsidRPr="00F26761" w:rsidRDefault="00662653" w:rsidP="00440F7F">
      <w:pPr>
        <w:pStyle w:val="af"/>
        <w:spacing w:line="276" w:lineRule="auto"/>
        <w:rPr>
          <w:sz w:val="24"/>
        </w:rPr>
      </w:pPr>
      <w:r w:rsidRPr="00F26761">
        <w:rPr>
          <w:sz w:val="24"/>
        </w:rPr>
        <w:t>Здание</w:t>
      </w:r>
      <w:r w:rsidR="000952BC" w:rsidRPr="00F26761">
        <w:rPr>
          <w:sz w:val="24"/>
        </w:rPr>
        <w:t xml:space="preserve"> школы МБОУ «</w:t>
      </w:r>
      <w:r w:rsidRPr="00F26761">
        <w:rPr>
          <w:sz w:val="24"/>
        </w:rPr>
        <w:t>Мор</w:t>
      </w:r>
      <w:r w:rsidR="00021C46" w:rsidRPr="00F26761">
        <w:rPr>
          <w:sz w:val="24"/>
        </w:rPr>
        <w:t xml:space="preserve">ская </w:t>
      </w:r>
      <w:r w:rsidR="000952BC" w:rsidRPr="00F26761">
        <w:rPr>
          <w:sz w:val="24"/>
        </w:rPr>
        <w:t xml:space="preserve"> средняя общеобразовательная школа</w:t>
      </w:r>
      <w:r w:rsidRPr="00F26761">
        <w:rPr>
          <w:sz w:val="24"/>
        </w:rPr>
        <w:t xml:space="preserve"> им. В. А. Дерягина» городского округа Судак</w:t>
      </w:r>
      <w:r w:rsidR="00C91D1A" w:rsidRPr="00F26761">
        <w:rPr>
          <w:sz w:val="24"/>
        </w:rPr>
        <w:t xml:space="preserve"> б</w:t>
      </w:r>
      <w:r w:rsidR="0099206F" w:rsidRPr="00F26761">
        <w:rPr>
          <w:sz w:val="24"/>
        </w:rPr>
        <w:t>ыла введена в эксплуатацию в 19</w:t>
      </w:r>
      <w:r w:rsidRPr="00F26761">
        <w:rPr>
          <w:sz w:val="24"/>
        </w:rPr>
        <w:t>82</w:t>
      </w:r>
      <w:r w:rsidR="008501F2" w:rsidRPr="00F26761">
        <w:rPr>
          <w:sz w:val="24"/>
        </w:rPr>
        <w:t xml:space="preserve"> </w:t>
      </w:r>
      <w:r w:rsidR="000952BC" w:rsidRPr="00F26761">
        <w:rPr>
          <w:sz w:val="24"/>
        </w:rPr>
        <w:t xml:space="preserve">году, проектная мощность – </w:t>
      </w:r>
      <w:r w:rsidRPr="00F26761">
        <w:rPr>
          <w:sz w:val="24"/>
        </w:rPr>
        <w:t>600</w:t>
      </w:r>
      <w:r w:rsidR="00021C46" w:rsidRPr="00F26761">
        <w:rPr>
          <w:sz w:val="24"/>
        </w:rPr>
        <w:t xml:space="preserve"> человек</w:t>
      </w:r>
      <w:r w:rsidR="000952BC" w:rsidRPr="00F26761">
        <w:rPr>
          <w:sz w:val="24"/>
        </w:rPr>
        <w:t>. Школа работает в одну</w:t>
      </w:r>
      <w:r w:rsidR="00DD0583" w:rsidRPr="00F26761">
        <w:rPr>
          <w:sz w:val="24"/>
        </w:rPr>
        <w:t xml:space="preserve"> </w:t>
      </w:r>
      <w:r w:rsidR="00C91D1A" w:rsidRPr="00F26761">
        <w:rPr>
          <w:sz w:val="24"/>
        </w:rPr>
        <w:t xml:space="preserve"> </w:t>
      </w:r>
      <w:r w:rsidR="000952BC" w:rsidRPr="00F26761">
        <w:rPr>
          <w:sz w:val="24"/>
        </w:rPr>
        <w:t>смену</w:t>
      </w:r>
      <w:r w:rsidR="00C91D1A" w:rsidRPr="00F26761">
        <w:rPr>
          <w:sz w:val="24"/>
        </w:rPr>
        <w:t xml:space="preserve">. </w:t>
      </w:r>
    </w:p>
    <w:p w:rsidR="00DC05E1" w:rsidRPr="00F26761" w:rsidRDefault="00802029" w:rsidP="00440F7F">
      <w:pPr>
        <w:pStyle w:val="2"/>
        <w:spacing w:line="276" w:lineRule="auto"/>
        <w:rPr>
          <w:rFonts w:ascii="Times New Roman" w:hAnsi="Times New Roman"/>
          <w:sz w:val="24"/>
          <w:szCs w:val="24"/>
        </w:rPr>
      </w:pPr>
      <w:bookmarkStart w:id="16" w:name="_Toc395304549"/>
      <w:bookmarkStart w:id="17" w:name="_Toc395306167"/>
      <w:bookmarkStart w:id="18" w:name="_Toc395393068"/>
      <w:bookmarkStart w:id="19" w:name="_Toc395394483"/>
      <w:bookmarkStart w:id="20" w:name="_Toc395394771"/>
      <w:bookmarkStart w:id="21" w:name="_Toc395458880"/>
      <w:bookmarkStart w:id="22" w:name="_Toc395477985"/>
      <w:bookmarkStart w:id="23" w:name="_Toc395479541"/>
      <w:bookmarkStart w:id="24" w:name="_Toc395536350"/>
      <w:bookmarkStart w:id="25" w:name="_Toc396412760"/>
      <w:bookmarkStart w:id="26" w:name="_Toc397901455"/>
      <w:bookmarkStart w:id="27" w:name="_Toc397950733"/>
      <w:bookmarkStart w:id="28" w:name="_Toc397982426"/>
      <w:bookmarkStart w:id="29" w:name="_Toc397982804"/>
      <w:bookmarkStart w:id="30" w:name="_Toc424149527"/>
      <w:r w:rsidRPr="00F26761">
        <w:rPr>
          <w:rFonts w:ascii="Times New Roman" w:hAnsi="Times New Roman"/>
          <w:sz w:val="24"/>
          <w:szCs w:val="24"/>
        </w:rPr>
        <w:t>1.1</w:t>
      </w:r>
      <w:r w:rsidR="00CB5743" w:rsidRPr="00F26761">
        <w:rPr>
          <w:rFonts w:ascii="Times New Roman" w:hAnsi="Times New Roman"/>
          <w:sz w:val="24"/>
          <w:szCs w:val="24"/>
        </w:rPr>
        <w:t xml:space="preserve">. </w:t>
      </w:r>
      <w:r w:rsidR="00CB7C57" w:rsidRPr="00F26761">
        <w:rPr>
          <w:rFonts w:ascii="Times New Roman" w:hAnsi="Times New Roman"/>
          <w:sz w:val="24"/>
          <w:szCs w:val="24"/>
        </w:rPr>
        <w:t>О</w:t>
      </w:r>
      <w:r w:rsidR="00016639" w:rsidRPr="00F26761">
        <w:rPr>
          <w:rFonts w:ascii="Times New Roman" w:hAnsi="Times New Roman"/>
          <w:sz w:val="24"/>
          <w:szCs w:val="24"/>
        </w:rPr>
        <w:t>рганы</w:t>
      </w:r>
      <w:r w:rsidR="00DC05E1" w:rsidRPr="00F26761">
        <w:rPr>
          <w:rFonts w:ascii="Times New Roman" w:hAnsi="Times New Roman"/>
          <w:sz w:val="24"/>
          <w:szCs w:val="24"/>
        </w:rPr>
        <w:t xml:space="preserve"> </w:t>
      </w:r>
      <w:r w:rsidR="00A70F27" w:rsidRPr="00F26761">
        <w:rPr>
          <w:rFonts w:ascii="Times New Roman" w:hAnsi="Times New Roman"/>
          <w:sz w:val="24"/>
          <w:szCs w:val="24"/>
        </w:rPr>
        <w:t xml:space="preserve">управления </w:t>
      </w:r>
      <w:bookmarkEnd w:id="16"/>
      <w:bookmarkEnd w:id="17"/>
      <w:r w:rsidR="001E34B5" w:rsidRPr="00F26761">
        <w:rPr>
          <w:rFonts w:ascii="Times New Roman" w:hAnsi="Times New Roman"/>
          <w:sz w:val="24"/>
          <w:szCs w:val="24"/>
        </w:rPr>
        <w:t>школой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0952BC" w:rsidRPr="00F26761" w:rsidRDefault="000952BC" w:rsidP="00440F7F">
      <w:pPr>
        <w:spacing w:line="276" w:lineRule="auto"/>
        <w:rPr>
          <w:sz w:val="24"/>
          <w:szCs w:val="24"/>
        </w:rPr>
      </w:pPr>
    </w:p>
    <w:p w:rsidR="000952BC" w:rsidRPr="00F26761" w:rsidRDefault="00662653" w:rsidP="00440F7F">
      <w:p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ФИО директора МБОУ: Сметанина Ирина Витальевна</w:t>
      </w:r>
    </w:p>
    <w:p w:rsidR="000952BC" w:rsidRPr="00F26761" w:rsidRDefault="000952BC" w:rsidP="00440F7F">
      <w:p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ФИО заместителей :</w:t>
      </w:r>
      <w:r w:rsidR="00662653" w:rsidRPr="00F26761">
        <w:rPr>
          <w:sz w:val="24"/>
          <w:szCs w:val="24"/>
        </w:rPr>
        <w:t xml:space="preserve"> по УВР</w:t>
      </w:r>
      <w:r w:rsidRPr="00F26761">
        <w:rPr>
          <w:sz w:val="24"/>
          <w:szCs w:val="24"/>
        </w:rPr>
        <w:t xml:space="preserve"> – </w:t>
      </w:r>
      <w:r w:rsidR="00662653" w:rsidRPr="00F26761">
        <w:rPr>
          <w:sz w:val="24"/>
          <w:szCs w:val="24"/>
        </w:rPr>
        <w:t>Землюк Анжелика Анатольевна</w:t>
      </w:r>
      <w:r w:rsidRPr="00F26761">
        <w:rPr>
          <w:sz w:val="24"/>
          <w:szCs w:val="24"/>
        </w:rPr>
        <w:t>,</w:t>
      </w:r>
    </w:p>
    <w:p w:rsidR="00662653" w:rsidRPr="00F26761" w:rsidRDefault="000952BC" w:rsidP="00440F7F">
      <w:p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 xml:space="preserve">                         </w:t>
      </w:r>
      <w:r w:rsidR="00662653" w:rsidRPr="00F26761">
        <w:rPr>
          <w:sz w:val="24"/>
          <w:szCs w:val="24"/>
        </w:rPr>
        <w:t xml:space="preserve">           по ВР </w:t>
      </w:r>
      <w:r w:rsidRPr="00F26761">
        <w:rPr>
          <w:sz w:val="24"/>
          <w:szCs w:val="24"/>
        </w:rPr>
        <w:t xml:space="preserve"> -   </w:t>
      </w:r>
      <w:r w:rsidR="00662653" w:rsidRPr="00F26761">
        <w:rPr>
          <w:sz w:val="24"/>
          <w:szCs w:val="24"/>
        </w:rPr>
        <w:t>Онбаши Ленара Ниязинвна,</w:t>
      </w:r>
    </w:p>
    <w:p w:rsidR="00662653" w:rsidRPr="00F26761" w:rsidRDefault="00662653" w:rsidP="00440F7F">
      <w:p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 xml:space="preserve">                                    по НОО – Борисова Виктория Александровна,</w:t>
      </w:r>
    </w:p>
    <w:p w:rsidR="000952BC" w:rsidRPr="00F26761" w:rsidRDefault="000952BC" w:rsidP="00440F7F">
      <w:p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 xml:space="preserve">     </w:t>
      </w:r>
      <w:r w:rsidR="00662653" w:rsidRPr="00F26761">
        <w:rPr>
          <w:sz w:val="24"/>
          <w:szCs w:val="24"/>
        </w:rPr>
        <w:t xml:space="preserve">                               </w:t>
      </w:r>
      <w:r w:rsidRPr="00F26761">
        <w:rPr>
          <w:sz w:val="24"/>
          <w:szCs w:val="24"/>
        </w:rPr>
        <w:t>зав</w:t>
      </w:r>
      <w:r w:rsidR="00021C46" w:rsidRPr="00F26761">
        <w:rPr>
          <w:sz w:val="24"/>
          <w:szCs w:val="24"/>
        </w:rPr>
        <w:t>едующая хозяйством</w:t>
      </w:r>
      <w:r w:rsidRPr="00F26761">
        <w:rPr>
          <w:sz w:val="24"/>
          <w:szCs w:val="24"/>
        </w:rPr>
        <w:t xml:space="preserve"> – </w:t>
      </w:r>
      <w:r w:rsidR="00662653" w:rsidRPr="00F26761">
        <w:rPr>
          <w:sz w:val="24"/>
          <w:szCs w:val="24"/>
        </w:rPr>
        <w:t>Донченко Тамара Ивановна</w:t>
      </w:r>
    </w:p>
    <w:p w:rsidR="00440F7F" w:rsidRPr="00F26761" w:rsidRDefault="00440F7F" w:rsidP="00440F7F">
      <w:pPr>
        <w:spacing w:line="276" w:lineRule="auto"/>
        <w:ind w:firstLine="360"/>
        <w:rPr>
          <w:sz w:val="24"/>
          <w:szCs w:val="24"/>
        </w:rPr>
      </w:pPr>
    </w:p>
    <w:p w:rsidR="000952BC" w:rsidRPr="00F26761" w:rsidRDefault="000952BC" w:rsidP="00440F7F">
      <w:pPr>
        <w:spacing w:line="276" w:lineRule="auto"/>
        <w:ind w:firstLine="360"/>
        <w:rPr>
          <w:b/>
          <w:sz w:val="24"/>
          <w:szCs w:val="24"/>
        </w:rPr>
      </w:pPr>
      <w:r w:rsidRPr="00F26761">
        <w:rPr>
          <w:sz w:val="24"/>
          <w:szCs w:val="24"/>
        </w:rPr>
        <w:t xml:space="preserve">МБОУ </w:t>
      </w:r>
      <w:r w:rsidR="00662653" w:rsidRPr="00F26761">
        <w:rPr>
          <w:sz w:val="24"/>
        </w:rPr>
        <w:t>«Морская  средняя общеобразовательная школа им. В. А. Дерягина»</w:t>
      </w:r>
      <w:r w:rsidR="000A101B" w:rsidRPr="00F26761">
        <w:rPr>
          <w:sz w:val="24"/>
          <w:szCs w:val="24"/>
        </w:rPr>
        <w:t xml:space="preserve"> городского округа Судак в 202</w:t>
      </w:r>
      <w:r w:rsidR="005018EC" w:rsidRPr="00F26761">
        <w:rPr>
          <w:sz w:val="24"/>
          <w:szCs w:val="24"/>
        </w:rPr>
        <w:t>4-2025 году работала по следующим направлениям</w:t>
      </w:r>
      <w:r w:rsidRPr="00F26761">
        <w:rPr>
          <w:b/>
          <w:sz w:val="24"/>
          <w:szCs w:val="24"/>
        </w:rPr>
        <w:t>:</w:t>
      </w:r>
    </w:p>
    <w:p w:rsidR="00440F7F" w:rsidRPr="00F26761" w:rsidRDefault="00440F7F" w:rsidP="00440F7F">
      <w:pPr>
        <w:spacing w:line="276" w:lineRule="auto"/>
        <w:ind w:firstLine="360"/>
        <w:rPr>
          <w:b/>
          <w:sz w:val="24"/>
          <w:szCs w:val="24"/>
        </w:rPr>
      </w:pP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Предоставление общедоступного и бесплатного начального общего, основного общего, среднего общего образования по основным образовательным программам.</w:t>
      </w: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Предоставление образования по программам дополнительного образования в школе.</w:t>
      </w: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Организация индивидуального обучения на дому.</w:t>
      </w: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>Организация отдыха детей в каникулярное время.</w:t>
      </w: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 xml:space="preserve">Организация питания в школе. </w:t>
      </w:r>
    </w:p>
    <w:p w:rsidR="000952BC" w:rsidRPr="00F26761" w:rsidRDefault="000952BC" w:rsidP="00440F7F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 xml:space="preserve">Предоставление информации об организации общедоступного и бесплатного начального общего, основного общего, среднего общего образования, а также дополнительного образования в общеобразовательном учреждении; об образовательных программах и учебных планах, рабочих программных учебных </w:t>
      </w:r>
      <w:r w:rsidR="00662653" w:rsidRPr="00F26761">
        <w:rPr>
          <w:sz w:val="24"/>
          <w:szCs w:val="24"/>
        </w:rPr>
        <w:t>курсах, предметах, дисциплинах.</w:t>
      </w:r>
    </w:p>
    <w:p w:rsidR="000952BC" w:rsidRPr="00F26761" w:rsidRDefault="000952BC" w:rsidP="00440F7F">
      <w:pPr>
        <w:spacing w:line="276" w:lineRule="auto"/>
        <w:ind w:firstLine="426"/>
        <w:rPr>
          <w:sz w:val="24"/>
          <w:szCs w:val="24"/>
        </w:rPr>
      </w:pPr>
      <w:r w:rsidRPr="00F26761">
        <w:rPr>
          <w:sz w:val="24"/>
          <w:szCs w:val="24"/>
        </w:rPr>
        <w:t>Содержание образования в школе определяется рабочими программами учебных предметов, разрабатываемыми, принимаемыми и реализуемыми школой самостоятельно на основе федеральных государственных образовательных стандартов, образовательных программам, рекомендованных Министерством образования и науки РФ.</w:t>
      </w:r>
    </w:p>
    <w:p w:rsidR="000952BC" w:rsidRPr="00F26761" w:rsidRDefault="000952BC" w:rsidP="00440F7F">
      <w:pPr>
        <w:pStyle w:val="af9"/>
        <w:spacing w:before="0" w:beforeAutospacing="0" w:after="0" w:afterAutospacing="0" w:line="276" w:lineRule="auto"/>
        <w:ind w:firstLine="426"/>
      </w:pPr>
      <w:r w:rsidRPr="00F26761">
        <w:t>Для каждой уровня образования определяется нормативный срок ее освоения:</w:t>
      </w:r>
    </w:p>
    <w:p w:rsidR="000952BC" w:rsidRPr="00F26761" w:rsidRDefault="000952BC" w:rsidP="00440F7F">
      <w:pPr>
        <w:pStyle w:val="af9"/>
        <w:spacing w:before="0" w:beforeAutospacing="0" w:after="0" w:afterAutospacing="0" w:line="276" w:lineRule="auto"/>
        <w:ind w:firstLine="426"/>
      </w:pPr>
      <w:r w:rsidRPr="00F26761">
        <w:t>-      для образовательной программы начального общего образования – 4 года (1-4 классы);</w:t>
      </w:r>
    </w:p>
    <w:p w:rsidR="000952BC" w:rsidRPr="00F26761" w:rsidRDefault="000952BC" w:rsidP="00440F7F">
      <w:pPr>
        <w:pStyle w:val="af9"/>
        <w:spacing w:before="0" w:beforeAutospacing="0" w:after="0" w:afterAutospacing="0" w:line="276" w:lineRule="auto"/>
        <w:ind w:firstLine="426"/>
      </w:pPr>
      <w:r w:rsidRPr="00F26761">
        <w:t>-      для образовательной программы основного общего  образования – 5 лет (5-9 классы);</w:t>
      </w:r>
    </w:p>
    <w:p w:rsidR="000952BC" w:rsidRPr="00F26761" w:rsidRDefault="000952BC" w:rsidP="00440F7F">
      <w:pPr>
        <w:pStyle w:val="af9"/>
        <w:spacing w:before="0" w:beforeAutospacing="0" w:after="0" w:afterAutospacing="0" w:line="276" w:lineRule="auto"/>
        <w:ind w:firstLine="426"/>
      </w:pPr>
      <w:r w:rsidRPr="00F26761">
        <w:t>-      для образовательной программы среднего общего образования –2 года (10-11 класс).</w:t>
      </w:r>
    </w:p>
    <w:p w:rsidR="000952BC" w:rsidRPr="00F26761" w:rsidRDefault="00662653" w:rsidP="00440F7F">
      <w:pPr>
        <w:spacing w:line="276" w:lineRule="auto"/>
        <w:ind w:firstLine="426"/>
        <w:rPr>
          <w:sz w:val="24"/>
          <w:szCs w:val="24"/>
        </w:rPr>
      </w:pPr>
      <w:r w:rsidRPr="00F26761">
        <w:rPr>
          <w:sz w:val="24"/>
          <w:szCs w:val="24"/>
        </w:rPr>
        <w:t xml:space="preserve">Учебные </w:t>
      </w:r>
      <w:r w:rsidR="000952BC" w:rsidRPr="00F26761">
        <w:rPr>
          <w:sz w:val="24"/>
          <w:szCs w:val="24"/>
        </w:rPr>
        <w:t>планы начальн</w:t>
      </w:r>
      <w:r w:rsidR="001B611F" w:rsidRPr="00F26761">
        <w:rPr>
          <w:sz w:val="24"/>
          <w:szCs w:val="24"/>
        </w:rPr>
        <w:t>ого общего, основного общего и среднего</w:t>
      </w:r>
      <w:r w:rsidR="000952BC" w:rsidRPr="00F26761">
        <w:rPr>
          <w:sz w:val="24"/>
          <w:szCs w:val="24"/>
        </w:rPr>
        <w:t xml:space="preserve"> общего образования МБОУ </w:t>
      </w:r>
      <w:r w:rsidRPr="00F26761">
        <w:rPr>
          <w:sz w:val="24"/>
        </w:rPr>
        <w:t>«Морская  средняя общеобразовательная школа им. В. А. Дерягина» городского округа Судак</w:t>
      </w:r>
      <w:r w:rsidR="000952BC" w:rsidRPr="00F26761">
        <w:rPr>
          <w:sz w:val="24"/>
          <w:szCs w:val="24"/>
        </w:rPr>
        <w:t xml:space="preserve">  на учебный год разрабатываются в соответствии с: </w:t>
      </w:r>
    </w:p>
    <w:p w:rsidR="000952BC" w:rsidRPr="00F26761" w:rsidRDefault="000952BC" w:rsidP="00440F7F">
      <w:pPr>
        <w:spacing w:line="276" w:lineRule="auto"/>
        <w:ind w:firstLine="426"/>
        <w:rPr>
          <w:sz w:val="24"/>
          <w:szCs w:val="24"/>
        </w:rPr>
      </w:pPr>
      <w:r w:rsidRPr="00F26761">
        <w:rPr>
          <w:sz w:val="24"/>
          <w:szCs w:val="24"/>
        </w:rPr>
        <w:t xml:space="preserve">  - Конституцией Российской Федерации; </w:t>
      </w:r>
    </w:p>
    <w:p w:rsidR="000952BC" w:rsidRPr="00F26761" w:rsidRDefault="000952BC" w:rsidP="00440F7F">
      <w:pPr>
        <w:spacing w:line="276" w:lineRule="auto"/>
        <w:ind w:firstLine="426"/>
        <w:rPr>
          <w:sz w:val="24"/>
          <w:szCs w:val="24"/>
        </w:rPr>
      </w:pPr>
      <w:r w:rsidRPr="00F26761">
        <w:rPr>
          <w:sz w:val="24"/>
          <w:szCs w:val="24"/>
        </w:rPr>
        <w:t xml:space="preserve"> -  Законом Российской Федерации «Об образовании в Российской Федерации», </w:t>
      </w:r>
    </w:p>
    <w:p w:rsidR="00870516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Федеральный государственный образовательный стандарт начального общего образования, утвержденный приказом Министерства просвещения РФ от 31.05.2021 г. №286</w:t>
      </w:r>
      <w:r w:rsidRPr="00F26761">
        <w:rPr>
          <w:rFonts w:eastAsia="Calibri"/>
          <w:color w:val="000000"/>
          <w:sz w:val="24"/>
          <w:szCs w:val="24"/>
          <w:lang w:eastAsia="en-US"/>
        </w:rPr>
        <w:t>(с изменениями)</w:t>
      </w:r>
      <w:r w:rsidRPr="00F26761">
        <w:rPr>
          <w:rFonts w:eastAsia="Calibri"/>
          <w:sz w:val="24"/>
          <w:szCs w:val="24"/>
          <w:lang w:eastAsia="en-US"/>
        </w:rPr>
        <w:t>;</w:t>
      </w:r>
    </w:p>
    <w:p w:rsidR="00870516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Федеральный государственный образовательный стандарт основного общего образования, утвержденный приказом Министерства просвещения РФ от 31.05.2021 г. №287</w:t>
      </w:r>
      <w:r w:rsidRPr="00F26761">
        <w:rPr>
          <w:rFonts w:eastAsia="Calibri"/>
          <w:color w:val="000000"/>
          <w:sz w:val="24"/>
          <w:szCs w:val="24"/>
          <w:lang w:eastAsia="en-US"/>
        </w:rPr>
        <w:t>(с изменениями)</w:t>
      </w:r>
      <w:r w:rsidRPr="00F26761">
        <w:rPr>
          <w:rFonts w:eastAsia="Calibri"/>
          <w:sz w:val="24"/>
          <w:szCs w:val="24"/>
          <w:lang w:eastAsia="en-US"/>
        </w:rPr>
        <w:t>;</w:t>
      </w:r>
    </w:p>
    <w:p w:rsidR="00864B5F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Федеральный государственный образовательный стандарт среднего (полного) общего образования, утвержденный приказом Министерства просвещения РФ от 12.08.2022 г. №732</w:t>
      </w:r>
      <w:r w:rsidR="00864B5F" w:rsidRPr="00F26761">
        <w:rPr>
          <w:rFonts w:eastAsia="Calibri"/>
          <w:sz w:val="24"/>
          <w:szCs w:val="24"/>
          <w:lang w:eastAsia="en-US"/>
        </w:rPr>
        <w:t xml:space="preserve"> </w:t>
      </w:r>
    </w:p>
    <w:p w:rsidR="00870516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color w:val="000000"/>
          <w:sz w:val="24"/>
          <w:szCs w:val="24"/>
          <w:lang w:eastAsia="en-US"/>
        </w:rPr>
        <w:t>(с изменениями)</w:t>
      </w:r>
      <w:r w:rsidRPr="00F26761">
        <w:rPr>
          <w:rFonts w:eastAsia="Calibri"/>
          <w:sz w:val="24"/>
          <w:szCs w:val="24"/>
          <w:lang w:eastAsia="en-US"/>
        </w:rPr>
        <w:t>;</w:t>
      </w:r>
    </w:p>
    <w:p w:rsidR="00870516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Федеральная образовательная программа НОО, утвержденная приказом Министерства просвещения РФ от 18.05.2023 №372;</w:t>
      </w:r>
    </w:p>
    <w:p w:rsidR="00870516" w:rsidRPr="00F26761" w:rsidRDefault="00870516" w:rsidP="0087051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5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Федеральная образовательная программа ООО, утвержденная приказом Министерства просвещения РФ от 18.05.2023 №370;</w:t>
      </w:r>
    </w:p>
    <w:p w:rsidR="00870516" w:rsidRPr="00F26761" w:rsidRDefault="00870516" w:rsidP="00870516">
      <w:pPr>
        <w:spacing w:line="276" w:lineRule="auto"/>
        <w:ind w:firstLine="426"/>
        <w:rPr>
          <w:sz w:val="24"/>
          <w:szCs w:val="24"/>
        </w:rPr>
      </w:pPr>
      <w:r w:rsidRPr="00F26761">
        <w:rPr>
          <w:rFonts w:eastAsia="Calibri"/>
          <w:sz w:val="24"/>
          <w:szCs w:val="24"/>
          <w:lang w:eastAsia="en-US"/>
        </w:rPr>
        <w:t>- Федеральная образовательная программа СОО, утвержденная приказом Министерства просвещения РФ от 18.05.2023 №371.</w:t>
      </w:r>
    </w:p>
    <w:p w:rsidR="00870516" w:rsidRPr="00F26761" w:rsidRDefault="00870516" w:rsidP="00870516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870516" w:rsidRPr="00F26761" w:rsidRDefault="00870516" w:rsidP="00870516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F26761">
        <w:rPr>
          <w:sz w:val="24"/>
          <w:szCs w:val="24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0952BC" w:rsidRPr="00F26761" w:rsidRDefault="000952BC" w:rsidP="00440F7F">
      <w:pPr>
        <w:numPr>
          <w:ilvl w:val="0"/>
          <w:numId w:val="3"/>
        </w:numPr>
        <w:spacing w:line="276" w:lineRule="auto"/>
        <w:ind w:left="142" w:firstLine="426"/>
        <w:rPr>
          <w:sz w:val="24"/>
          <w:szCs w:val="24"/>
        </w:rPr>
      </w:pPr>
      <w:r w:rsidRPr="00F26761">
        <w:rPr>
          <w:bCs/>
          <w:sz w:val="24"/>
          <w:szCs w:val="24"/>
        </w:rPr>
        <w:t>Приказами Министерства образования Республики Крым и др.</w:t>
      </w:r>
    </w:p>
    <w:p w:rsidR="000952BC" w:rsidRPr="00F26761" w:rsidRDefault="000952BC" w:rsidP="00440F7F">
      <w:pPr>
        <w:pStyle w:val="af"/>
        <w:spacing w:line="276" w:lineRule="auto"/>
        <w:rPr>
          <w:sz w:val="24"/>
        </w:rPr>
      </w:pPr>
      <w:r w:rsidRPr="00F26761">
        <w:rPr>
          <w:sz w:val="24"/>
        </w:rPr>
        <w:t>Также в учебном плане на учебный год учтены особенности обучения и воспитания школы и запросы обучающихся и их родителей (законных представителей).</w:t>
      </w:r>
    </w:p>
    <w:p w:rsidR="000952BC" w:rsidRPr="00F26761" w:rsidRDefault="000952BC" w:rsidP="00440F7F">
      <w:pPr>
        <w:pStyle w:val="af"/>
        <w:spacing w:line="276" w:lineRule="auto"/>
        <w:rPr>
          <w:sz w:val="24"/>
        </w:rPr>
      </w:pPr>
      <w:r w:rsidRPr="00F26761">
        <w:rPr>
          <w:sz w:val="24"/>
        </w:rPr>
        <w:t>При составлении учебного плана соблюдались преемственность между уровнями обучения.</w:t>
      </w:r>
    </w:p>
    <w:p w:rsidR="000952BC" w:rsidRPr="00F26761" w:rsidRDefault="000952BC" w:rsidP="00440F7F">
      <w:pPr>
        <w:pStyle w:val="af"/>
        <w:spacing w:line="276" w:lineRule="auto"/>
        <w:rPr>
          <w:sz w:val="24"/>
        </w:rPr>
      </w:pPr>
      <w:r w:rsidRPr="00F26761">
        <w:rPr>
          <w:sz w:val="24"/>
        </w:rPr>
        <w:t>Уровень недельной учебной нагрузки на ученика не превышал предельно допустимого.</w:t>
      </w:r>
    </w:p>
    <w:p w:rsidR="000952BC" w:rsidRPr="00F26761" w:rsidRDefault="000952BC" w:rsidP="00440F7F">
      <w:pPr>
        <w:pStyle w:val="af"/>
        <w:spacing w:line="276" w:lineRule="auto"/>
        <w:rPr>
          <w:sz w:val="24"/>
        </w:rPr>
      </w:pPr>
    </w:p>
    <w:p w:rsidR="00EA6C19" w:rsidRPr="00F26761" w:rsidRDefault="00EA6C19" w:rsidP="00EA6C19">
      <w:pPr>
        <w:ind w:firstLine="567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>1.2.Оценка системы управления образовательным учреждением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</w:p>
    <w:p w:rsidR="00EA6C19" w:rsidRPr="00F26761" w:rsidRDefault="00EA6C19" w:rsidP="00EA6C19">
      <w:pPr>
        <w:ind w:firstLine="567"/>
        <w:rPr>
          <w:i/>
          <w:iCs/>
          <w:sz w:val="24"/>
          <w:szCs w:val="24"/>
          <w:lang w:val="uk-UA"/>
        </w:rPr>
      </w:pPr>
      <w:r w:rsidRPr="00F26761">
        <w:rPr>
          <w:i/>
          <w:iCs/>
          <w:sz w:val="24"/>
          <w:szCs w:val="24"/>
          <w:lang w:val="uk-UA"/>
        </w:rPr>
        <w:t xml:space="preserve">Проблема, над </w:t>
      </w:r>
      <w:r w:rsidRPr="00F26761">
        <w:rPr>
          <w:i/>
          <w:iCs/>
          <w:sz w:val="24"/>
          <w:szCs w:val="24"/>
        </w:rPr>
        <w:t>которой работала</w:t>
      </w:r>
      <w:r w:rsidRPr="00F26761">
        <w:rPr>
          <w:i/>
          <w:iCs/>
          <w:sz w:val="24"/>
          <w:szCs w:val="24"/>
          <w:lang w:val="uk-UA"/>
        </w:rPr>
        <w:t xml:space="preserve"> школа в 202</w:t>
      </w:r>
      <w:r w:rsidR="00870516" w:rsidRPr="00F26761">
        <w:rPr>
          <w:i/>
          <w:iCs/>
          <w:sz w:val="24"/>
          <w:szCs w:val="24"/>
          <w:lang w:val="uk-UA"/>
        </w:rPr>
        <w:t>4</w:t>
      </w:r>
      <w:r w:rsidRPr="00F26761">
        <w:rPr>
          <w:i/>
          <w:iCs/>
          <w:sz w:val="24"/>
          <w:szCs w:val="24"/>
          <w:lang w:val="uk-UA"/>
        </w:rPr>
        <w:t>-202</w:t>
      </w:r>
      <w:r w:rsidR="00870516" w:rsidRPr="00F26761">
        <w:rPr>
          <w:i/>
          <w:iCs/>
          <w:sz w:val="24"/>
          <w:szCs w:val="24"/>
          <w:lang w:val="uk-UA"/>
        </w:rPr>
        <w:t>5</w:t>
      </w:r>
      <w:r w:rsidRPr="00F26761">
        <w:rPr>
          <w:i/>
          <w:iCs/>
          <w:sz w:val="24"/>
          <w:szCs w:val="24"/>
          <w:lang w:val="uk-UA"/>
        </w:rPr>
        <w:t xml:space="preserve"> уч.году:</w:t>
      </w:r>
    </w:p>
    <w:p w:rsidR="00870516" w:rsidRPr="00F26761" w:rsidRDefault="00EA6C19" w:rsidP="00870516">
      <w:pPr>
        <w:rPr>
          <w:rFonts w:eastAsia="Calibri"/>
          <w:color w:val="000000"/>
          <w:sz w:val="24"/>
          <w:szCs w:val="24"/>
          <w:lang w:eastAsia="en-US"/>
        </w:rPr>
      </w:pPr>
      <w:r w:rsidRPr="00F26761">
        <w:rPr>
          <w:b/>
          <w:bCs/>
          <w:i/>
          <w:iCs/>
          <w:sz w:val="24"/>
          <w:szCs w:val="24"/>
        </w:rPr>
        <w:t>«</w:t>
      </w:r>
      <w:r w:rsidR="00870516" w:rsidRPr="00F26761">
        <w:rPr>
          <w:color w:val="000000"/>
          <w:sz w:val="24"/>
          <w:szCs w:val="24"/>
          <w:lang w:eastAsia="en-US"/>
        </w:rPr>
        <w:t xml:space="preserve">Формирование и реализация модели современной школы, объединяющей детей и взрослых, обеспечивающей доступность качественного образования и равные возможности для всех обучающихся, их всестороннее развитие, здоровьесбережение, направленное на совершенствование системы профессиональной ориентации, воспитание патриотизма, российской </w:t>
      </w:r>
      <w:r w:rsidR="00870516" w:rsidRPr="00F26761">
        <w:rPr>
          <w:color w:val="000000"/>
          <w:sz w:val="24"/>
          <w:szCs w:val="24"/>
          <w:lang w:eastAsia="en-US"/>
        </w:rPr>
        <w:lastRenderedPageBreak/>
        <w:t>гражданской идентичности, духовно-нравственной культуры на основе российских традиционных духовных и культурных ценностей.</w:t>
      </w:r>
    </w:p>
    <w:p w:rsidR="00EA6C19" w:rsidRPr="00F26761" w:rsidRDefault="00870516" w:rsidP="00870516">
      <w:pPr>
        <w:ind w:firstLine="567"/>
        <w:rPr>
          <w:b/>
          <w:bCs/>
          <w:i/>
          <w:iCs/>
          <w:sz w:val="24"/>
          <w:szCs w:val="24"/>
        </w:rPr>
      </w:pPr>
      <w:r w:rsidRPr="00F26761">
        <w:rPr>
          <w:rFonts w:eastAsia="Calibri"/>
          <w:color w:val="000000"/>
          <w:sz w:val="24"/>
          <w:szCs w:val="24"/>
          <w:lang w:eastAsia="en-US"/>
        </w:rPr>
        <w:t>Повышение уровня безопасности, в том числе усиление антитеррористической защищенности объектов организации</w:t>
      </w:r>
      <w:r w:rsidR="00EA6C19" w:rsidRPr="00F26761">
        <w:rPr>
          <w:b/>
          <w:bCs/>
          <w:i/>
          <w:iCs/>
          <w:sz w:val="24"/>
          <w:szCs w:val="24"/>
        </w:rPr>
        <w:t>».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b/>
          <w:bCs/>
          <w:sz w:val="24"/>
          <w:szCs w:val="24"/>
        </w:rPr>
        <w:t xml:space="preserve">Цель: </w:t>
      </w:r>
      <w:r w:rsidRPr="00F26761">
        <w:rPr>
          <w:sz w:val="24"/>
          <w:szCs w:val="24"/>
        </w:rPr>
        <w:t>повышение качества образования через создание единого образовательного пространства, использование системно-деятельностного подхода в обучении и воспитании, обеспечение информационной безопасности и</w:t>
      </w:r>
      <w:r w:rsidRPr="00F26761">
        <w:rPr>
          <w:sz w:val="24"/>
          <w:szCs w:val="24"/>
          <w:lang w:val="en-US"/>
        </w:rPr>
        <w:t> </w:t>
      </w:r>
      <w:r w:rsidRPr="00F26761">
        <w:rPr>
          <w:sz w:val="24"/>
          <w:szCs w:val="24"/>
        </w:rPr>
        <w:t>построение системы профессиональной ориентации обучающихся.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b/>
          <w:bCs/>
          <w:sz w:val="24"/>
          <w:szCs w:val="24"/>
        </w:rPr>
        <w:t>Задачи:</w:t>
      </w:r>
      <w:r w:rsidRPr="00F26761">
        <w:rPr>
          <w:sz w:val="24"/>
          <w:szCs w:val="24"/>
        </w:rPr>
        <w:t xml:space="preserve"> для достижения намеченных целей необходимо: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Проведение самодиагностики образовательной организации, определение уровня соответствия модели «Школа Минпросвещения России».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Управленческий анализ и проектирование условий перехода на следующий уровень соответствия модели  «Школа Минпросвещения России» с учетом магистральных направлений развития: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Знание: качество и объективность;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Воспитание;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Здоровье;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Творчество;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Профориентация;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Учитель;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Школьный климат;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Образовательная среда;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Профессиональное развитие педагогов и руководителей школы, обеспечивающее своевременную методическую подготовку с целью достижения планируемых образовательных результатов.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Повышение качества образования.</w:t>
      </w:r>
    </w:p>
    <w:p w:rsidR="00B0029B" w:rsidRPr="00F26761" w:rsidRDefault="00B0029B" w:rsidP="00B0029B">
      <w:pPr>
        <w:ind w:firstLine="709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Расширение возможности образовательного партнерства для повышения качества освоения содержания учебных предметов в практическом применении.</w:t>
      </w:r>
    </w:p>
    <w:p w:rsidR="00EA6C19" w:rsidRPr="00F26761" w:rsidRDefault="00B0029B" w:rsidP="00B0029B">
      <w:pPr>
        <w:ind w:firstLine="709"/>
        <w:contextualSpacing/>
        <w:rPr>
          <w:rFonts w:eastAsia="Calibri"/>
          <w:sz w:val="24"/>
          <w:szCs w:val="24"/>
        </w:rPr>
      </w:pPr>
      <w:r w:rsidRPr="00F26761">
        <w:rPr>
          <w:sz w:val="24"/>
          <w:szCs w:val="24"/>
        </w:rPr>
        <w:t>- Модернизация материально-технической базы.</w:t>
      </w:r>
    </w:p>
    <w:p w:rsidR="00EA6C19" w:rsidRPr="00F26761" w:rsidRDefault="00EA6C19" w:rsidP="00EA6C19">
      <w:pPr>
        <w:ind w:firstLine="540"/>
        <w:rPr>
          <w:sz w:val="24"/>
          <w:szCs w:val="24"/>
        </w:rPr>
      </w:pPr>
      <w:r w:rsidRPr="00F26761">
        <w:rPr>
          <w:sz w:val="24"/>
          <w:szCs w:val="24"/>
        </w:rPr>
        <w:t>Для реализации поставленной цели и решения задач в школе были созданы следующие условия:</w:t>
      </w:r>
    </w:p>
    <w:p w:rsidR="00EA6C19" w:rsidRPr="00F26761" w:rsidRDefault="00EA6C19" w:rsidP="00EA6C19">
      <w:pPr>
        <w:numPr>
          <w:ilvl w:val="0"/>
          <w:numId w:val="5"/>
        </w:numPr>
        <w:rPr>
          <w:sz w:val="24"/>
          <w:szCs w:val="24"/>
        </w:rPr>
      </w:pPr>
      <w:r w:rsidRPr="00F26761">
        <w:rPr>
          <w:sz w:val="24"/>
          <w:szCs w:val="24"/>
        </w:rPr>
        <w:t>Составлен учебный план и г</w:t>
      </w:r>
      <w:r w:rsidR="005018EC" w:rsidRPr="00F26761">
        <w:rPr>
          <w:sz w:val="24"/>
          <w:szCs w:val="24"/>
        </w:rPr>
        <w:t>одовой план работы школы на 2024-2025</w:t>
      </w:r>
      <w:r w:rsidRPr="00F26761">
        <w:rPr>
          <w:sz w:val="24"/>
          <w:szCs w:val="24"/>
        </w:rPr>
        <w:t xml:space="preserve"> учебный год</w:t>
      </w:r>
    </w:p>
    <w:p w:rsidR="00EA6C19" w:rsidRPr="00F26761" w:rsidRDefault="00EA6C19" w:rsidP="00EA6C19">
      <w:pPr>
        <w:numPr>
          <w:ilvl w:val="0"/>
          <w:numId w:val="5"/>
        </w:numPr>
        <w:rPr>
          <w:sz w:val="24"/>
          <w:szCs w:val="24"/>
        </w:rPr>
      </w:pPr>
      <w:r w:rsidRPr="00F26761">
        <w:rPr>
          <w:sz w:val="24"/>
          <w:szCs w:val="24"/>
        </w:rPr>
        <w:t>Все МО имели планы работы, ориентированные на выполнение поставленной цели, задач школы.</w:t>
      </w:r>
    </w:p>
    <w:p w:rsidR="00EA6C19" w:rsidRPr="00F26761" w:rsidRDefault="00EA6C19" w:rsidP="00EA6C19">
      <w:pPr>
        <w:numPr>
          <w:ilvl w:val="0"/>
          <w:numId w:val="5"/>
        </w:numPr>
        <w:rPr>
          <w:sz w:val="24"/>
          <w:szCs w:val="24"/>
        </w:rPr>
      </w:pPr>
      <w:r w:rsidRPr="00F26761">
        <w:rPr>
          <w:sz w:val="24"/>
          <w:szCs w:val="24"/>
        </w:rPr>
        <w:t>Разнообразие форм, оперативность ВШК – одно из условий выполнения поставленных задач.</w:t>
      </w:r>
    </w:p>
    <w:p w:rsidR="00EA6C19" w:rsidRPr="00F26761" w:rsidRDefault="00EA6C19" w:rsidP="00EA6C19">
      <w:pPr>
        <w:ind w:firstLine="540"/>
        <w:rPr>
          <w:sz w:val="24"/>
          <w:szCs w:val="24"/>
        </w:rPr>
      </w:pPr>
      <w:r w:rsidRPr="00F26761">
        <w:rPr>
          <w:sz w:val="24"/>
          <w:szCs w:val="24"/>
        </w:rPr>
        <w:t>Работа по организации учебно-воспитательного процесса и решению задач школы была построена на диагностической основе. Была проведена диагностика особенностей ученического и учительского коллектива по следующим уровням:</w:t>
      </w:r>
    </w:p>
    <w:p w:rsidR="00EA6C19" w:rsidRPr="00F26761" w:rsidRDefault="00EA6C19" w:rsidP="00EA6C19">
      <w:pPr>
        <w:numPr>
          <w:ilvl w:val="0"/>
          <w:numId w:val="4"/>
        </w:numPr>
        <w:rPr>
          <w:sz w:val="24"/>
          <w:szCs w:val="24"/>
        </w:rPr>
      </w:pPr>
      <w:r w:rsidRPr="00F26761">
        <w:rPr>
          <w:sz w:val="24"/>
          <w:szCs w:val="24"/>
        </w:rPr>
        <w:t>уровень профессиональной компетентности педагогов;</w:t>
      </w:r>
    </w:p>
    <w:p w:rsidR="00EA6C19" w:rsidRPr="00F26761" w:rsidRDefault="00EA6C19" w:rsidP="00EA6C19">
      <w:pPr>
        <w:numPr>
          <w:ilvl w:val="0"/>
          <w:numId w:val="4"/>
        </w:numPr>
        <w:rPr>
          <w:sz w:val="24"/>
          <w:szCs w:val="24"/>
        </w:rPr>
      </w:pPr>
      <w:r w:rsidRPr="00F26761">
        <w:rPr>
          <w:sz w:val="24"/>
          <w:szCs w:val="24"/>
        </w:rPr>
        <w:t>удовлетворенность обучением учащихся.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По данным проведенных исследований наблюдается тенденция роста показателей профессиональной деятельности учителей по позициям:</w:t>
      </w:r>
    </w:p>
    <w:p w:rsidR="00EA6C19" w:rsidRPr="00F26761" w:rsidRDefault="00EA6C19" w:rsidP="00EA6C19">
      <w:pPr>
        <w:numPr>
          <w:ilvl w:val="0"/>
          <w:numId w:val="6"/>
        </w:numPr>
        <w:rPr>
          <w:sz w:val="24"/>
          <w:szCs w:val="24"/>
        </w:rPr>
      </w:pPr>
      <w:r w:rsidRPr="00F26761">
        <w:rPr>
          <w:sz w:val="24"/>
          <w:szCs w:val="24"/>
        </w:rPr>
        <w:t>владение содержанием учебных предметов, новых подходов в изучении предметов;</w:t>
      </w:r>
    </w:p>
    <w:p w:rsidR="00EA6C19" w:rsidRPr="00F26761" w:rsidRDefault="00EA6C19" w:rsidP="00EA6C19">
      <w:pPr>
        <w:numPr>
          <w:ilvl w:val="0"/>
          <w:numId w:val="6"/>
        </w:numPr>
        <w:rPr>
          <w:sz w:val="24"/>
          <w:szCs w:val="24"/>
        </w:rPr>
      </w:pPr>
      <w:r w:rsidRPr="00F26761">
        <w:rPr>
          <w:sz w:val="24"/>
          <w:szCs w:val="24"/>
        </w:rPr>
        <w:t>новых педагогических техник и технологий;</w:t>
      </w:r>
    </w:p>
    <w:p w:rsidR="00EA6C19" w:rsidRPr="00F26761" w:rsidRDefault="00EA6C19" w:rsidP="00EA6C19">
      <w:pPr>
        <w:numPr>
          <w:ilvl w:val="0"/>
          <w:numId w:val="6"/>
        </w:numPr>
        <w:rPr>
          <w:sz w:val="24"/>
          <w:szCs w:val="24"/>
        </w:rPr>
      </w:pPr>
      <w:r w:rsidRPr="00F26761">
        <w:rPr>
          <w:sz w:val="24"/>
          <w:szCs w:val="24"/>
        </w:rPr>
        <w:t>знание методик и методов работы.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>Свою практическую деятельность директор Сметанина И. В. и заместитель по УВР Землюк А. А., заместитель директора по НОО Борисова В. А., заместитель директора по ВР Онбаши Л. Н. организовывали в соответствии с поставленными задачами для реализации общей цели работы школы. Администрация работала по следующим направлениям:</w:t>
      </w:r>
    </w:p>
    <w:p w:rsidR="00EA6C19" w:rsidRPr="00F26761" w:rsidRDefault="00EA6C19" w:rsidP="00EA6C19">
      <w:pPr>
        <w:numPr>
          <w:ilvl w:val="0"/>
          <w:numId w:val="7"/>
        </w:numPr>
        <w:ind w:left="1094" w:hanging="357"/>
        <w:rPr>
          <w:sz w:val="24"/>
          <w:szCs w:val="24"/>
        </w:rPr>
      </w:pPr>
      <w:r w:rsidRPr="00F26761">
        <w:rPr>
          <w:sz w:val="24"/>
          <w:szCs w:val="24"/>
        </w:rPr>
        <w:t>выполнение образовательной программы школы;</w:t>
      </w:r>
    </w:p>
    <w:p w:rsidR="00EA6C19" w:rsidRPr="00F26761" w:rsidRDefault="00EA6C19" w:rsidP="00EA6C19">
      <w:pPr>
        <w:numPr>
          <w:ilvl w:val="0"/>
          <w:numId w:val="7"/>
        </w:numPr>
        <w:ind w:left="1094" w:hanging="357"/>
        <w:rPr>
          <w:sz w:val="24"/>
          <w:szCs w:val="24"/>
        </w:rPr>
      </w:pPr>
      <w:r w:rsidRPr="00F26761">
        <w:rPr>
          <w:sz w:val="24"/>
          <w:szCs w:val="24"/>
        </w:rPr>
        <w:t>выполнение годового плана работы школы;</w:t>
      </w:r>
    </w:p>
    <w:p w:rsidR="00EA6C19" w:rsidRPr="00F26761" w:rsidRDefault="00EA6C19" w:rsidP="00EA6C19">
      <w:pPr>
        <w:numPr>
          <w:ilvl w:val="0"/>
          <w:numId w:val="7"/>
        </w:numPr>
        <w:ind w:left="1094" w:hanging="357"/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>создание нового видения социально-педагогических процессов, происходящих в школе, и на основе этого прогнозирование развития этих процессов;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 xml:space="preserve">То есть работа велась над созданием условий, для удовлетворения потребностей всех субъектов образовательного процесса, общества в качественном образовании путем создания </w:t>
      </w:r>
      <w:r w:rsidRPr="00F26761">
        <w:rPr>
          <w:sz w:val="24"/>
          <w:szCs w:val="24"/>
          <w:shd w:val="clear" w:color="auto" w:fill="FFFFFF"/>
        </w:rPr>
        <w:t>новых механизмов освоения инновационных технологий в сфере </w:t>
      </w:r>
      <w:r w:rsidRPr="00F26761">
        <w:rPr>
          <w:bCs/>
          <w:sz w:val="24"/>
          <w:szCs w:val="24"/>
          <w:shd w:val="clear" w:color="auto" w:fill="FFFFFF"/>
        </w:rPr>
        <w:t>образования</w:t>
      </w:r>
      <w:r w:rsidRPr="00F26761">
        <w:rPr>
          <w:sz w:val="24"/>
          <w:szCs w:val="24"/>
          <w:shd w:val="clear" w:color="auto" w:fill="FFFFFF"/>
        </w:rPr>
        <w:t>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t xml:space="preserve">В соответствии с должностными обязанностями каждого члена администрации проводился сбор информации (посещение уроков, мероприятий, анкетирования, беседы, социометрии, мониторинг деятельности и т.д.), что давало возможность осуществлять наблюдение, анализ и оценку педагогических процессов, сравнительный анализ. Посещение уроков, анализ результатов посещений выявлял положительный опыт и профессиональные затруднения. </w:t>
      </w:r>
    </w:p>
    <w:p w:rsidR="00EA6C19" w:rsidRPr="00F26761" w:rsidRDefault="00EA6C19" w:rsidP="000108EC">
      <w:pPr>
        <w:ind w:firstLine="696"/>
        <w:rPr>
          <w:sz w:val="24"/>
          <w:szCs w:val="24"/>
        </w:rPr>
        <w:sectPr w:rsidR="00EA6C19" w:rsidRPr="00F26761" w:rsidSect="00EA6C19">
          <w:footerReference w:type="default" r:id="rId8"/>
          <w:pgSz w:w="11906" w:h="16838"/>
          <w:pgMar w:top="540" w:right="424" w:bottom="709" w:left="1276" w:header="709" w:footer="709" w:gutter="0"/>
          <w:cols w:space="708"/>
          <w:docGrid w:linePitch="360"/>
        </w:sectPr>
      </w:pPr>
      <w:r w:rsidRPr="00F26761">
        <w:rPr>
          <w:sz w:val="24"/>
          <w:szCs w:val="24"/>
        </w:rPr>
        <w:t>Результаты контроля, позволили сделать вывод о том, что материал по большинству  предметов учебного плана  усвоен на допустимом и оптимальном уровнях. Отставание по программе нет. С целью создания условий для выполнения учебных программ по всем предметам учебного плана была организована замена отсутствующих учителей, проводились дополнительные часы, кроме того, использовались резервные часы, предусмотренные учителями при составлении календарно-тематического планирования. Теоретическая и практическа</w:t>
      </w:r>
      <w:r w:rsidR="000108EC" w:rsidRPr="00F26761">
        <w:rPr>
          <w:sz w:val="24"/>
          <w:szCs w:val="24"/>
        </w:rPr>
        <w:t>я части по предметам выполнена.</w:t>
      </w:r>
    </w:p>
    <w:p w:rsidR="00896321" w:rsidRPr="00F26761" w:rsidRDefault="00896321" w:rsidP="00440F7F">
      <w:pPr>
        <w:spacing w:line="276" w:lineRule="auto"/>
        <w:rPr>
          <w:b/>
          <w:sz w:val="24"/>
          <w:szCs w:val="24"/>
        </w:rPr>
        <w:sectPr w:rsidR="00896321" w:rsidRPr="00F26761" w:rsidSect="00332002">
          <w:footerReference w:type="default" r:id="rId9"/>
          <w:pgSz w:w="11906" w:h="16838"/>
          <w:pgMar w:top="540" w:right="424" w:bottom="709" w:left="1276" w:header="709" w:footer="709" w:gutter="0"/>
          <w:cols w:space="708"/>
          <w:docGrid w:linePitch="360"/>
        </w:sectPr>
      </w:pPr>
    </w:p>
    <w:p w:rsidR="00896321" w:rsidRPr="00F26761" w:rsidRDefault="00896321" w:rsidP="00896321">
      <w:pPr>
        <w:jc w:val="center"/>
        <w:rPr>
          <w:b/>
          <w:sz w:val="24"/>
          <w:szCs w:val="24"/>
        </w:rPr>
      </w:pPr>
    </w:p>
    <w:p w:rsidR="00EA6C19" w:rsidRPr="00F26761" w:rsidRDefault="00EA6C19" w:rsidP="00EA6C19">
      <w:pPr>
        <w:jc w:val="center"/>
        <w:rPr>
          <w:b/>
          <w:color w:val="39069E"/>
          <w:sz w:val="24"/>
          <w:szCs w:val="24"/>
          <w:u w:val="single"/>
        </w:rPr>
      </w:pPr>
      <w:r w:rsidRPr="00F26761">
        <w:rPr>
          <w:b/>
          <w:color w:val="39069E"/>
          <w:sz w:val="24"/>
          <w:szCs w:val="24"/>
          <w:u w:val="single"/>
        </w:rPr>
        <w:t xml:space="preserve">Структура управляющей системы МБОУ «Морская  средняя общеобразовательная школа им. В. А. Дерягина» </w:t>
      </w:r>
    </w:p>
    <w:p w:rsidR="00EA6C19" w:rsidRPr="00F26761" w:rsidRDefault="00EA6C19" w:rsidP="00EA6C19">
      <w:pPr>
        <w:autoSpaceDE w:val="0"/>
        <w:autoSpaceDN w:val="0"/>
        <w:adjustRightInd w:val="0"/>
        <w:ind w:left="426" w:hanging="426"/>
        <w:contextualSpacing/>
        <w:jc w:val="center"/>
        <w:rPr>
          <w:b/>
          <w:color w:val="39069E"/>
          <w:sz w:val="24"/>
          <w:szCs w:val="24"/>
          <w:u w:val="single"/>
        </w:rPr>
      </w:pPr>
      <w:r w:rsidRPr="00F26761">
        <w:rPr>
          <w:b/>
          <w:color w:val="39069E"/>
          <w:sz w:val="24"/>
          <w:szCs w:val="24"/>
          <w:u w:val="single"/>
        </w:rPr>
        <w:t>городского округа Судак</w:t>
      </w:r>
    </w:p>
    <w:p w:rsidR="00B647D4" w:rsidRPr="00F26761" w:rsidRDefault="00A11F31" w:rsidP="00EA6C19">
      <w:pPr>
        <w:autoSpaceDE w:val="0"/>
        <w:autoSpaceDN w:val="0"/>
        <w:adjustRightInd w:val="0"/>
        <w:ind w:left="426" w:hanging="426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21" style="position:absolute;left:0;text-align:left;margin-left:272.85pt;margin-top:3.3pt;width:173.85pt;height:34.35pt;z-index:251646976">
            <v:textbox style="mso-next-textbox:#_x0000_s1821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</w:rPr>
                  </w:pPr>
                  <w:r w:rsidRPr="0064413B">
                    <w:rPr>
                      <w:b/>
                    </w:rPr>
                    <w:t>Педагогический совет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rect id="_x0000_s1820" style="position:absolute;left:0;text-align:left;margin-left:2.7pt;margin-top:3.3pt;width:166.5pt;height:34.35pt;z-index:251648000">
            <v:textbox style="mso-next-textbox:#_x0000_s1820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  <w:sz w:val="32"/>
                    </w:rPr>
                  </w:pPr>
                  <w:r w:rsidRPr="0064413B">
                    <w:rPr>
                      <w:b/>
                      <w:sz w:val="32"/>
                    </w:rPr>
                    <w:t>Директор</w:t>
                  </w:r>
                </w:p>
              </w:txbxContent>
            </v:textbox>
          </v:rect>
        </w:pict>
      </w:r>
      <w:r w:rsidR="00B647D4" w:rsidRPr="00F26761">
        <w:rPr>
          <w:b/>
          <w:noProof/>
          <w:sz w:val="24"/>
          <w:szCs w:val="24"/>
        </w:rPr>
        <w:t xml:space="preserve"> </w:t>
      </w: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835" type="#_x0000_t32" style="position:absolute;left:0;text-align:left;margin-left:212.7pt;margin-top:1.25pt;width:0;height:43.45pt;z-index:251649024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23" type="#_x0000_t32" style="position:absolute;left:0;text-align:left;margin-left:205.2pt;margin-top:1.2pt;width:45.75pt;height:.05pt;z-index:251650048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22" type="#_x0000_t32" style="position:absolute;left:0;text-align:left;margin-left:169.2pt;margin-top:1.2pt;width:36pt;height:0;flip:x;z-index:251651072" o:connectortype="straight">
            <v:stroke endarrow="block"/>
          </v:shape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837" type="#_x0000_t32" style="position:absolute;left:0;text-align:left;margin-left:79.95pt;margin-top:6.25pt;width:77.25pt;height:11.25pt;flip:x;z-index:251652096" o:connectortype="straight">
            <v:stroke endarrow="block"/>
          </v:shape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25" style="position:absolute;left:0;text-align:left;margin-left:356.1pt;margin-top:3.7pt;width:94.5pt;height:44.1pt;z-index:251653120">
            <v:textbox style="mso-next-textbox:#_x0000_s1825">
              <w:txbxContent>
                <w:p w:rsidR="00A11F31" w:rsidRDefault="00A11F31" w:rsidP="00B647D4">
                  <w:pPr>
                    <w:rPr>
                      <w:b/>
                      <w:sz w:val="36"/>
                    </w:rPr>
                  </w:pPr>
                </w:p>
                <w:p w:rsidR="00A11F31" w:rsidRPr="0064413B" w:rsidRDefault="00A11F31" w:rsidP="00B647D4">
                  <w:pPr>
                    <w:rPr>
                      <w:b/>
                      <w:sz w:val="24"/>
                    </w:rPr>
                  </w:pPr>
                  <w:r w:rsidRPr="0064413B">
                    <w:rPr>
                      <w:b/>
                      <w:sz w:val="24"/>
                    </w:rPr>
                    <w:t>Библиотека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rect id="_x0000_s1826" style="position:absolute;left:0;text-align:left;margin-left:-10.65pt;margin-top:3.7pt;width:125.85pt;height:59.15pt;z-index:251654144">
            <v:textbox style="mso-next-textbox:#_x0000_s1826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  <w:sz w:val="24"/>
                    </w:rPr>
                  </w:pPr>
                  <w:r w:rsidRPr="0064413B">
                    <w:rPr>
                      <w:b/>
                      <w:sz w:val="24"/>
                    </w:rPr>
                    <w:t>Социально-психологическая служба</w:t>
                  </w:r>
                </w:p>
                <w:p w:rsidR="00A11F31" w:rsidRDefault="00A11F31" w:rsidP="00B647D4"/>
              </w:txbxContent>
            </v:textbox>
          </v:rect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24" style="position:absolute;left:0;text-align:left;margin-left:161.1pt;margin-top:3.3pt;width:142.35pt;height:39.6pt;z-index:251655168">
            <v:textbox style="mso-next-textbox:#_x0000_s1824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  <w:sz w:val="24"/>
                    </w:rPr>
                  </w:pPr>
                  <w:r w:rsidRPr="0064413B">
                    <w:rPr>
                      <w:b/>
                      <w:sz w:val="24"/>
                    </w:rPr>
                    <w:t>Методический совет школы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shape id="_x0000_s1838" type="#_x0000_t32" style="position:absolute;left:0;text-align:left;margin-left:303.45pt;margin-top:9.3pt;width:73.5pt;height:11.25pt;z-index:251656192" o:connectortype="straight">
            <v:stroke endarrow="block"/>
          </v:shape>
        </w:pict>
      </w: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843" type="#_x0000_t32" style="position:absolute;left:0;text-align:left;margin-left:401.7pt;margin-top:6.4pt;width:.75pt;height:78.75pt;z-index:251657216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2" type="#_x0000_t32" style="position:absolute;left:0;text-align:left;margin-left:36.6pt;margin-top:10.8pt;width:1.5pt;height:81.75pt;flip:x;z-index:251658240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36" type="#_x0000_t32" style="position:absolute;left:0;text-align:left;margin-left:212.7pt;margin-top:2.1pt;width:0;height:51pt;z-index:251659264" o:connectortype="straight">
            <v:stroke endarrow="block"/>
          </v:shape>
        </w:pict>
      </w: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27" style="position:absolute;left:0;text-align:left;margin-left:131.85pt;margin-top:4.65pt;width:235.35pt;height:41.85pt;z-index:251660288">
            <v:textbox style="mso-next-textbox:#_x0000_s1827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  <w:sz w:val="24"/>
                    </w:rPr>
                  </w:pPr>
                  <w:r w:rsidRPr="0064413B">
                    <w:rPr>
                      <w:b/>
                      <w:sz w:val="24"/>
                    </w:rPr>
                    <w:t>Руководители методических объединений</w:t>
                  </w:r>
                </w:p>
              </w:txbxContent>
            </v:textbox>
          </v:rect>
        </w:pict>
      </w: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848" type="#_x0000_t32" style="position:absolute;left:0;text-align:left;margin-left:212.7pt;margin-top:2.35pt;width:0;height:107.25pt;z-index:251661312" o:connectortype="straight">
            <v:stroke endarrow="block"/>
          </v:shape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846" type="#_x0000_t32" style="position:absolute;left:0;text-align:left;margin-left:97.4pt;margin-top:12.45pt;width:4.55pt;height:67.35pt;z-index:251662336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7" type="#_x0000_t32" style="position:absolute;left:0;text-align:left;margin-left:364.2pt;margin-top:9.9pt;width:1.5pt;height:77.55pt;z-index:251663360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5" type="#_x0000_t32" style="position:absolute;left:0;text-align:left;margin-left:286.95pt;margin-top:12.45pt;width:0;height:9.75pt;z-index:251664384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39" type="#_x0000_t32" style="position:absolute;left:0;text-align:left;margin-left:-1.8pt;margin-top:9.45pt;width:427.5pt;height:3pt;flip:y;z-index:251665408" o:connectortype="straight">
            <v:stroke startarrow="block" endarrow="block"/>
          </v:shape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30" style="position:absolute;left:0;text-align:left;margin-left:113.85pt;margin-top:9.2pt;width:91.35pt;height:72.8pt;z-index:251673600">
            <v:textbox style="mso-next-textbox:#_x0000_s1830">
              <w:txbxContent>
                <w:p w:rsidR="00A11F31" w:rsidRPr="0064413B" w:rsidRDefault="00A11F31" w:rsidP="00B647D4">
                  <w:pPr>
                    <w:jc w:val="center"/>
                    <w:rPr>
                      <w:b/>
                      <w:sz w:val="20"/>
                    </w:rPr>
                  </w:pPr>
                  <w:r w:rsidRPr="001B611F">
                    <w:rPr>
                      <w:sz w:val="22"/>
                    </w:rPr>
                    <w:t>МО учителей начальных</w:t>
                  </w:r>
                  <w:r w:rsidRPr="0064413B">
                    <w:rPr>
                      <w:szCs w:val="24"/>
                    </w:rPr>
                    <w:t xml:space="preserve"> </w:t>
                  </w:r>
                  <w:r w:rsidRPr="001B611F">
                    <w:rPr>
                      <w:sz w:val="24"/>
                      <w:szCs w:val="24"/>
                    </w:rPr>
                    <w:t>классов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rect id="_x0000_s1829" style="position:absolute;left:0;text-align:left;margin-left:237.3pt;margin-top:10.2pt;width:126.9pt;height:71.8pt;z-index:251667456">
            <v:textbox style="mso-next-textbox:#_x0000_s1829">
              <w:txbxContent>
                <w:p w:rsidR="00A11F31" w:rsidRPr="00A51147" w:rsidRDefault="00A11F31" w:rsidP="00A51147">
                  <w:r>
                    <w:rPr>
                      <w:sz w:val="22"/>
                    </w:rPr>
                    <w:t>МО учителей , социально-гуманитарного</w:t>
                  </w:r>
                  <w:r w:rsidRPr="00A51147">
                    <w:rPr>
                      <w:sz w:val="22"/>
                    </w:rPr>
                    <w:t xml:space="preserve"> цикла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rect id="_x0000_s1828" style="position:absolute;left:0;text-align:left;margin-left:387.6pt;margin-top:13.1pt;width:126pt;height:68.9pt;z-index:251666432">
            <v:textbox style="mso-next-textbox:#_x0000_s1828">
              <w:txbxContent>
                <w:p w:rsidR="00A11F31" w:rsidRPr="00A51147" w:rsidRDefault="00A11F31" w:rsidP="00A51147">
                  <w:r>
                    <w:rPr>
                      <w:sz w:val="22"/>
                    </w:rPr>
                    <w:t xml:space="preserve">МО </w:t>
                  </w:r>
                  <w:r w:rsidRPr="00A51147">
                    <w:rPr>
                      <w:sz w:val="22"/>
                    </w:rPr>
                    <w:t xml:space="preserve">учителей </w:t>
                  </w:r>
                  <w:r>
                    <w:rPr>
                      <w:sz w:val="22"/>
                    </w:rPr>
                    <w:t>филологического цикла</w:t>
                  </w:r>
                </w:p>
              </w:txbxContent>
            </v:textbox>
          </v:rect>
        </w:pict>
      </w:r>
      <w:r>
        <w:rPr>
          <w:b/>
          <w:noProof/>
          <w:sz w:val="24"/>
          <w:szCs w:val="24"/>
        </w:rPr>
        <w:pict>
          <v:shape id="_x0000_s1841" type="#_x0000_t32" style="position:absolute;left:0;text-align:left;margin-left:407.85pt;margin-top:.45pt;width:1.5pt;height:9.75pt;flip:x;z-index:251668480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9" type="#_x0000_t32" style="position:absolute;left:0;text-align:left;margin-left:232.95pt;margin-top:.45pt;width:0;height:13.5pt;z-index:251669504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0" type="#_x0000_t32" style="position:absolute;left:0;text-align:left;margin-left:2.7pt;margin-top:10.05pt;width:0;height:9.75pt;z-index:251670528" o:connectortype="straight">
            <v:stroke endarrow="block"/>
          </v:shape>
        </w:pict>
      </w:r>
      <w:r>
        <w:rPr>
          <w:b/>
          <w:noProof/>
          <w:sz w:val="24"/>
          <w:szCs w:val="24"/>
        </w:rPr>
        <w:pict>
          <v:shape id="_x0000_s1844" type="#_x0000_t32" style="position:absolute;left:0;text-align:left;margin-left:141.6pt;margin-top:4.45pt;width:0;height:9.75pt;z-index:251671552" o:connectortype="straight">
            <v:stroke endarrow="block"/>
          </v:shape>
        </w:pict>
      </w:r>
    </w:p>
    <w:p w:rsidR="00B647D4" w:rsidRPr="00F26761" w:rsidRDefault="00A11F31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31" style="position:absolute;left:0;text-align:left;margin-left:-24.55pt;margin-top:.1pt;width:109.75pt;height:72.3pt;rotation:-247784fd;z-index:251672576">
            <v:textbox style="mso-next-textbox:#_x0000_s1831">
              <w:txbxContent>
                <w:p w:rsidR="00A11F31" w:rsidRPr="00A51147" w:rsidRDefault="00A11F31" w:rsidP="00B647D4">
                  <w:pPr>
                    <w:jc w:val="center"/>
                    <w:rPr>
                      <w:sz w:val="22"/>
                    </w:rPr>
                  </w:pPr>
                  <w:r w:rsidRPr="00A51147">
                    <w:rPr>
                      <w:sz w:val="22"/>
                    </w:rPr>
                    <w:t>МО учителей математики, физики и информатики</w:t>
                  </w:r>
                </w:p>
              </w:txbxContent>
            </v:textbox>
          </v:rect>
        </w:pict>
      </w: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B647D4" w:rsidP="00B647D4">
      <w:pPr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</w:p>
    <w:p w:rsidR="00B647D4" w:rsidRPr="00F26761" w:rsidRDefault="00A11F31" w:rsidP="00B647D4">
      <w:pPr>
        <w:autoSpaceDE w:val="0"/>
        <w:autoSpaceDN w:val="0"/>
        <w:adjustRightInd w:val="0"/>
        <w:contextualSpacing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833" style="position:absolute;left:0;text-align:left;margin-left:-52.2pt;margin-top:52.6pt;width:154.15pt;height:3.85pt;flip:x;z-index:251675648">
            <v:textbox style="mso-next-textbox:#_x0000_s1833">
              <w:txbxContent>
                <w:p w:rsidR="00A11F31" w:rsidRPr="00A51147" w:rsidRDefault="00A11F31" w:rsidP="00A51147"/>
              </w:txbxContent>
            </v:textbox>
            <w10:wrap type="topAndBottom"/>
          </v:rect>
        </w:pict>
      </w:r>
      <w:r>
        <w:rPr>
          <w:b/>
          <w:noProof/>
          <w:sz w:val="24"/>
          <w:szCs w:val="24"/>
        </w:rPr>
        <w:pict>
          <v:rect id="_x0000_s1834" style="position:absolute;left:0;text-align:left;margin-left:165.3pt;margin-top:27.95pt;width:114.75pt;height:63pt;z-index:251676672">
            <v:textbox style="mso-next-textbox:#_x0000_s1834">
              <w:txbxContent>
                <w:p w:rsidR="00A11F31" w:rsidRPr="00A51147" w:rsidRDefault="00A11F31" w:rsidP="00B647D4">
                  <w:pPr>
                    <w:jc w:val="center"/>
                    <w:rPr>
                      <w:sz w:val="22"/>
                    </w:rPr>
                  </w:pPr>
                  <w:r w:rsidRPr="00A51147">
                    <w:rPr>
                      <w:sz w:val="22"/>
                    </w:rPr>
                    <w:t>МО классных руководителей</w:t>
                  </w:r>
                </w:p>
              </w:txbxContent>
            </v:textbox>
            <w10:wrap type="topAndBottom"/>
          </v:rect>
        </w:pict>
      </w:r>
      <w:r>
        <w:rPr>
          <w:b/>
          <w:noProof/>
          <w:sz w:val="24"/>
          <w:szCs w:val="24"/>
        </w:rPr>
        <w:pict>
          <v:rect id="_x0000_s1832" style="position:absolute;left:0;text-align:left;margin-left:-30.15pt;margin-top:33.45pt;width:102.45pt;height:3.55pt;z-index:251674624">
            <v:textbox style="mso-next-textbox:#_x0000_s1832">
              <w:txbxContent>
                <w:p w:rsidR="00A11F31" w:rsidRPr="0064413B" w:rsidRDefault="00A11F31" w:rsidP="00A51147">
                  <w:pPr>
                    <w:rPr>
                      <w:b/>
                      <w:sz w:val="20"/>
                    </w:rPr>
                  </w:pPr>
                </w:p>
              </w:txbxContent>
            </v:textbox>
            <w10:wrap type="topAndBottom"/>
          </v:rect>
        </w:pict>
      </w:r>
    </w:p>
    <w:p w:rsidR="00B647D4" w:rsidRPr="00F26761" w:rsidRDefault="00B647D4" w:rsidP="00B647D4">
      <w:pPr>
        <w:pStyle w:val="af"/>
        <w:jc w:val="center"/>
        <w:rPr>
          <w:sz w:val="24"/>
        </w:rPr>
      </w:pPr>
    </w:p>
    <w:p w:rsidR="00B647D4" w:rsidRPr="00F26761" w:rsidRDefault="00B647D4" w:rsidP="00896321">
      <w:pPr>
        <w:jc w:val="center"/>
        <w:rPr>
          <w:b/>
          <w:color w:val="39069E"/>
          <w:sz w:val="24"/>
          <w:szCs w:val="24"/>
          <w:u w:val="single"/>
        </w:rPr>
      </w:pPr>
    </w:p>
    <w:p w:rsidR="00896321" w:rsidRPr="00F26761" w:rsidRDefault="00896321" w:rsidP="00896321">
      <w:pPr>
        <w:tabs>
          <w:tab w:val="left" w:pos="12360"/>
        </w:tabs>
        <w:rPr>
          <w:sz w:val="24"/>
          <w:szCs w:val="24"/>
        </w:rPr>
        <w:sectPr w:rsidR="00896321" w:rsidRPr="00F26761" w:rsidSect="00B647D4">
          <w:pgSz w:w="16838" w:h="11906" w:orient="landscape"/>
          <w:pgMar w:top="0" w:right="539" w:bottom="720" w:left="2694" w:header="709" w:footer="709" w:gutter="0"/>
          <w:cols w:space="708"/>
          <w:docGrid w:linePitch="360"/>
        </w:sectPr>
      </w:pPr>
    </w:p>
    <w:p w:rsidR="00EA6C19" w:rsidRPr="00F26761" w:rsidRDefault="00EA6C19" w:rsidP="00EA6C19">
      <w:pPr>
        <w:keepNext/>
        <w:spacing w:before="120" w:after="240"/>
        <w:jc w:val="center"/>
        <w:outlineLvl w:val="0"/>
        <w:rPr>
          <w:b/>
          <w:sz w:val="24"/>
          <w:szCs w:val="24"/>
          <w:u w:val="single"/>
        </w:rPr>
      </w:pPr>
      <w:bookmarkStart w:id="31" w:name="_Toc395280576"/>
      <w:bookmarkStart w:id="32" w:name="_Toc395281747"/>
      <w:bookmarkStart w:id="33" w:name="_Toc395304550"/>
      <w:bookmarkStart w:id="34" w:name="_Toc395306168"/>
      <w:bookmarkStart w:id="35" w:name="_Toc395393069"/>
      <w:bookmarkStart w:id="36" w:name="_Toc395394484"/>
      <w:bookmarkStart w:id="37" w:name="_Toc395394772"/>
      <w:bookmarkStart w:id="38" w:name="_Toc395458881"/>
      <w:bookmarkStart w:id="39" w:name="_Toc395477986"/>
      <w:bookmarkStart w:id="40" w:name="_Toc395479542"/>
      <w:bookmarkStart w:id="41" w:name="_Toc395536351"/>
      <w:bookmarkStart w:id="42" w:name="_Toc396412761"/>
      <w:bookmarkStart w:id="43" w:name="_Toc397901456"/>
      <w:bookmarkStart w:id="44" w:name="_Toc397950734"/>
      <w:bookmarkStart w:id="45" w:name="_Toc397982427"/>
      <w:bookmarkStart w:id="46" w:name="_Toc397982805"/>
      <w:bookmarkStart w:id="47" w:name="_Toc424149529"/>
      <w:r w:rsidRPr="00F26761">
        <w:rPr>
          <w:b/>
          <w:sz w:val="24"/>
          <w:szCs w:val="24"/>
          <w:u w:val="single"/>
        </w:rPr>
        <w:lastRenderedPageBreak/>
        <w:t>2. Особенности образовательно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F26761">
        <w:rPr>
          <w:b/>
          <w:sz w:val="24"/>
          <w:szCs w:val="24"/>
          <w:u w:val="single"/>
        </w:rPr>
        <w:t>й деятельности</w:t>
      </w:r>
    </w:p>
    <w:p w:rsidR="00EA6C19" w:rsidRPr="00F26761" w:rsidRDefault="00EA6C19" w:rsidP="00EA6C19">
      <w:pPr>
        <w:rPr>
          <w:sz w:val="24"/>
          <w:szCs w:val="24"/>
        </w:rPr>
      </w:pPr>
    </w:p>
    <w:p w:rsidR="00EA6C19" w:rsidRPr="00F26761" w:rsidRDefault="00EA6C19" w:rsidP="00EA6C19">
      <w:pPr>
        <w:shd w:val="clear" w:color="auto" w:fill="FFFFFF"/>
        <w:rPr>
          <w:sz w:val="24"/>
          <w:szCs w:val="24"/>
        </w:rPr>
      </w:pPr>
    </w:p>
    <w:p w:rsidR="00EA6C19" w:rsidRPr="00F26761" w:rsidRDefault="00EA6C19" w:rsidP="00EA6C19">
      <w:pPr>
        <w:autoSpaceDE w:val="0"/>
        <w:autoSpaceDN w:val="0"/>
        <w:adjustRightInd w:val="0"/>
        <w:rPr>
          <w:b/>
          <w:bCs/>
          <w:sz w:val="24"/>
          <w:szCs w:val="24"/>
          <w:lang w:val="uk-UA"/>
        </w:rPr>
      </w:pPr>
      <w:r w:rsidRPr="00F26761">
        <w:rPr>
          <w:b/>
          <w:sz w:val="24"/>
          <w:szCs w:val="24"/>
        </w:rPr>
        <w:t xml:space="preserve">               </w:t>
      </w:r>
      <w:r w:rsidRPr="00F26761">
        <w:rPr>
          <w:b/>
          <w:bCs/>
          <w:sz w:val="24"/>
          <w:szCs w:val="24"/>
          <w:lang w:val="uk-UA"/>
        </w:rPr>
        <w:t>Кадровое обеспечение. Система повышения квалификации.</w:t>
      </w:r>
    </w:p>
    <w:p w:rsidR="00EA6C19" w:rsidRPr="00F26761" w:rsidRDefault="00EA6C19" w:rsidP="00EA6C19">
      <w:pPr>
        <w:autoSpaceDE w:val="0"/>
        <w:autoSpaceDN w:val="0"/>
        <w:adjustRightInd w:val="0"/>
        <w:rPr>
          <w:b/>
          <w:bCs/>
          <w:i/>
          <w:iCs/>
          <w:sz w:val="24"/>
          <w:szCs w:val="24"/>
          <w:lang w:val="uk-UA"/>
        </w:rPr>
      </w:pPr>
      <w:r w:rsidRPr="00F26761">
        <w:rPr>
          <w:b/>
          <w:bCs/>
          <w:i/>
          <w:iCs/>
          <w:sz w:val="24"/>
          <w:szCs w:val="24"/>
          <w:lang w:val="uk-UA"/>
        </w:rPr>
        <w:t>Сведения о педагогических работниках</w:t>
      </w:r>
    </w:p>
    <w:p w:rsidR="00EA6C19" w:rsidRPr="00F26761" w:rsidRDefault="00EA6C19" w:rsidP="00EA6C19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     Укомплектованность школы педагогическими кадрами составляет 100%. Преподавание предметов осуществляется в соответствии с учебным планом. </w:t>
      </w:r>
    </w:p>
    <w:p w:rsidR="00EA6C19" w:rsidRPr="00F26761" w:rsidRDefault="00EA6C19" w:rsidP="00EA6C19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      Повышение качества образования, его доступности в значительной степени зависит от профессионального уровня педагогических работников.</w:t>
      </w:r>
    </w:p>
    <w:p w:rsidR="00EA6C19" w:rsidRPr="00F26761" w:rsidRDefault="00EA6C19" w:rsidP="00EA6C19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  <w:lang w:val="uk-UA"/>
        </w:rPr>
        <w:t xml:space="preserve">      В 202</w:t>
      </w:r>
      <w:r w:rsidR="006A01AC" w:rsidRPr="00F26761">
        <w:rPr>
          <w:sz w:val="24"/>
          <w:szCs w:val="24"/>
          <w:lang w:val="uk-UA"/>
        </w:rPr>
        <w:t>4</w:t>
      </w:r>
      <w:r w:rsidRPr="00F26761">
        <w:rPr>
          <w:sz w:val="24"/>
          <w:szCs w:val="24"/>
          <w:lang w:val="uk-UA"/>
        </w:rPr>
        <w:t>-202</w:t>
      </w:r>
      <w:r w:rsidR="006A01AC" w:rsidRPr="00F26761">
        <w:rPr>
          <w:sz w:val="24"/>
          <w:szCs w:val="24"/>
          <w:lang w:val="uk-UA"/>
        </w:rPr>
        <w:t>5</w:t>
      </w:r>
      <w:r w:rsidRPr="00F26761">
        <w:rPr>
          <w:sz w:val="24"/>
          <w:szCs w:val="24"/>
          <w:lang w:val="uk-UA"/>
        </w:rPr>
        <w:t xml:space="preserve"> учебном году образовательный процесс осуществляли </w:t>
      </w:r>
      <w:r w:rsidR="006A01AC" w:rsidRPr="00F26761">
        <w:rPr>
          <w:sz w:val="24"/>
          <w:szCs w:val="24"/>
        </w:rPr>
        <w:t>28 педагогических</w:t>
      </w:r>
      <w:r w:rsidRPr="00F26761">
        <w:rPr>
          <w:sz w:val="24"/>
          <w:szCs w:val="24"/>
        </w:rPr>
        <w:t xml:space="preserve"> работник</w:t>
      </w:r>
      <w:r w:rsidR="006A01AC" w:rsidRPr="00F26761">
        <w:rPr>
          <w:sz w:val="24"/>
          <w:szCs w:val="24"/>
        </w:rPr>
        <w:t>а</w:t>
      </w:r>
      <w:r w:rsidRPr="00F26761">
        <w:rPr>
          <w:sz w:val="24"/>
          <w:szCs w:val="24"/>
        </w:rPr>
        <w:t xml:space="preserve"> согласно штатного расписания. </w:t>
      </w:r>
      <w:r w:rsidR="006A01AC" w:rsidRPr="00F26761">
        <w:rPr>
          <w:sz w:val="24"/>
          <w:szCs w:val="24"/>
        </w:rPr>
        <w:t>93</w:t>
      </w:r>
      <w:r w:rsidRPr="00F26761">
        <w:rPr>
          <w:sz w:val="24"/>
          <w:szCs w:val="24"/>
        </w:rPr>
        <w:t xml:space="preserve">% от общего количества педагогических работников имеют полное высшее образование, </w:t>
      </w:r>
      <w:r w:rsidR="006A01AC" w:rsidRPr="00F26761">
        <w:rPr>
          <w:sz w:val="24"/>
          <w:szCs w:val="24"/>
        </w:rPr>
        <w:t>7</w:t>
      </w:r>
      <w:r w:rsidRPr="00F26761">
        <w:rPr>
          <w:sz w:val="24"/>
          <w:szCs w:val="24"/>
        </w:rPr>
        <w:t>%    не полное высшее образование</w:t>
      </w:r>
    </w:p>
    <w:p w:rsidR="00EA6C19" w:rsidRPr="00F26761" w:rsidRDefault="00EA6C19" w:rsidP="00EA6C19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</w:p>
    <w:p w:rsidR="00EA6C19" w:rsidRPr="00F26761" w:rsidRDefault="00EA6C19" w:rsidP="00EA6C19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b/>
          <w:bCs/>
          <w:sz w:val="24"/>
          <w:szCs w:val="24"/>
        </w:rPr>
        <w:t>202</w:t>
      </w:r>
      <w:r w:rsidR="006A01AC" w:rsidRPr="00F26761">
        <w:rPr>
          <w:rFonts w:eastAsia="Calibri"/>
          <w:b/>
          <w:bCs/>
          <w:sz w:val="24"/>
          <w:szCs w:val="24"/>
        </w:rPr>
        <w:t>4</w:t>
      </w:r>
      <w:r w:rsidRPr="00F26761">
        <w:rPr>
          <w:rFonts w:eastAsia="Calibri"/>
          <w:b/>
          <w:bCs/>
          <w:sz w:val="24"/>
          <w:szCs w:val="24"/>
        </w:rPr>
        <w:t>-202</w:t>
      </w:r>
      <w:r w:rsidR="006A01AC" w:rsidRPr="00F26761">
        <w:rPr>
          <w:rFonts w:eastAsia="Calibri"/>
          <w:b/>
          <w:bCs/>
          <w:sz w:val="24"/>
          <w:szCs w:val="24"/>
        </w:rPr>
        <w:t>5</w:t>
      </w:r>
      <w:r w:rsidRPr="00F26761">
        <w:rPr>
          <w:rFonts w:eastAsia="Calibri"/>
          <w:b/>
          <w:bCs/>
          <w:sz w:val="24"/>
          <w:szCs w:val="24"/>
        </w:rPr>
        <w:t xml:space="preserve"> учебном году в школе работал</w:t>
      </w:r>
      <w:r w:rsidR="006A01AC" w:rsidRPr="00F26761">
        <w:rPr>
          <w:rFonts w:eastAsia="Calibri"/>
          <w:b/>
          <w:bCs/>
          <w:sz w:val="24"/>
          <w:szCs w:val="24"/>
        </w:rPr>
        <w:t>и</w:t>
      </w:r>
      <w:r w:rsidRPr="00F26761">
        <w:rPr>
          <w:rFonts w:eastAsia="Calibri"/>
          <w:b/>
          <w:bCs/>
          <w:sz w:val="24"/>
          <w:szCs w:val="24"/>
        </w:rPr>
        <w:t xml:space="preserve"> </w:t>
      </w:r>
      <w:r w:rsidR="006A01AC" w:rsidRPr="00F26761">
        <w:rPr>
          <w:rFonts w:eastAsia="Calibri"/>
          <w:b/>
          <w:bCs/>
          <w:sz w:val="24"/>
          <w:szCs w:val="24"/>
        </w:rPr>
        <w:t>28</w:t>
      </w:r>
      <w:r w:rsidRPr="00F26761">
        <w:rPr>
          <w:rFonts w:eastAsia="Calibri"/>
          <w:b/>
          <w:bCs/>
          <w:sz w:val="24"/>
          <w:szCs w:val="24"/>
        </w:rPr>
        <w:t xml:space="preserve"> педагог</w:t>
      </w:r>
      <w:r w:rsidR="006A01AC" w:rsidRPr="00F26761">
        <w:rPr>
          <w:rFonts w:eastAsia="Calibri"/>
          <w:b/>
          <w:bCs/>
          <w:sz w:val="24"/>
          <w:szCs w:val="24"/>
        </w:rPr>
        <w:t>ов</w:t>
      </w:r>
    </w:p>
    <w:p w:rsidR="00EA6C19" w:rsidRPr="00F26761" w:rsidRDefault="00EA6C19" w:rsidP="00EA6C19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</w:p>
    <w:tbl>
      <w:tblPr>
        <w:tblStyle w:val="26"/>
        <w:tblW w:w="9267" w:type="dxa"/>
        <w:tblLook w:val="04A0" w:firstRow="1" w:lastRow="0" w:firstColumn="1" w:lastColumn="0" w:noHBand="0" w:noVBand="1"/>
      </w:tblPr>
      <w:tblGrid>
        <w:gridCol w:w="1140"/>
        <w:gridCol w:w="964"/>
        <w:gridCol w:w="1195"/>
        <w:gridCol w:w="1184"/>
        <w:gridCol w:w="1195"/>
        <w:gridCol w:w="1452"/>
        <w:gridCol w:w="1256"/>
        <w:gridCol w:w="881"/>
      </w:tblGrid>
      <w:tr w:rsidR="00EA6C19" w:rsidRPr="00F26761" w:rsidTr="00EA6C19">
        <w:trPr>
          <w:trHeight w:val="1144"/>
        </w:trPr>
        <w:tc>
          <w:tcPr>
            <w:tcW w:w="1140" w:type="dxa"/>
            <w:vMerge w:val="restart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Учебный год</w:t>
            </w:r>
          </w:p>
        </w:tc>
        <w:tc>
          <w:tcPr>
            <w:tcW w:w="964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Всего человек</w:t>
            </w:r>
          </w:p>
        </w:tc>
        <w:tc>
          <w:tcPr>
            <w:tcW w:w="2379" w:type="dxa"/>
            <w:gridSpan w:val="2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Полное высшее</w:t>
            </w:r>
          </w:p>
        </w:tc>
        <w:tc>
          <w:tcPr>
            <w:tcW w:w="2647" w:type="dxa"/>
            <w:gridSpan w:val="2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Базовое высшее</w:t>
            </w:r>
          </w:p>
        </w:tc>
        <w:tc>
          <w:tcPr>
            <w:tcW w:w="2137" w:type="dxa"/>
            <w:gridSpan w:val="2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Неполное высшее</w:t>
            </w:r>
          </w:p>
        </w:tc>
      </w:tr>
      <w:tr w:rsidR="00EA6C19" w:rsidRPr="00F26761" w:rsidTr="00EA6C19">
        <w:trPr>
          <w:trHeight w:val="635"/>
        </w:trPr>
        <w:tc>
          <w:tcPr>
            <w:tcW w:w="1140" w:type="dxa"/>
            <w:vMerge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1195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Человек</w:t>
            </w:r>
          </w:p>
        </w:tc>
        <w:tc>
          <w:tcPr>
            <w:tcW w:w="1184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%</w:t>
            </w:r>
          </w:p>
        </w:tc>
        <w:tc>
          <w:tcPr>
            <w:tcW w:w="1195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Человек</w:t>
            </w:r>
          </w:p>
        </w:tc>
        <w:tc>
          <w:tcPr>
            <w:tcW w:w="1452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Человек</w:t>
            </w:r>
          </w:p>
        </w:tc>
        <w:tc>
          <w:tcPr>
            <w:tcW w:w="1256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человек</w:t>
            </w:r>
          </w:p>
        </w:tc>
        <w:tc>
          <w:tcPr>
            <w:tcW w:w="881" w:type="dxa"/>
          </w:tcPr>
          <w:p w:rsidR="00EA6C19" w:rsidRPr="00F26761" w:rsidRDefault="00EA6C19" w:rsidP="00EA6C19">
            <w:pPr>
              <w:tabs>
                <w:tab w:val="left" w:pos="3135"/>
              </w:tabs>
              <w:jc w:val="center"/>
              <w:rPr>
                <w:rFonts w:eastAsia="Calibri" w:cs="Times New Roman"/>
              </w:rPr>
            </w:pPr>
            <w:r w:rsidRPr="00F26761">
              <w:rPr>
                <w:rFonts w:eastAsia="Calibri" w:cs="Times New Roman"/>
              </w:rPr>
              <w:t>%</w:t>
            </w:r>
          </w:p>
        </w:tc>
      </w:tr>
      <w:tr w:rsidR="006A01AC" w:rsidRPr="00F26761" w:rsidTr="00EA6C19">
        <w:trPr>
          <w:trHeight w:val="538"/>
        </w:trPr>
        <w:tc>
          <w:tcPr>
            <w:tcW w:w="1140" w:type="dxa"/>
          </w:tcPr>
          <w:p w:rsidR="006A01AC" w:rsidRPr="00F26761" w:rsidRDefault="006A01AC" w:rsidP="006A01A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</w:p>
          <w:p w:rsidR="006A01AC" w:rsidRPr="00F26761" w:rsidRDefault="00477040" w:rsidP="006A01A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2023</w:t>
            </w:r>
          </w:p>
        </w:tc>
        <w:tc>
          <w:tcPr>
            <w:tcW w:w="964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30</w:t>
            </w:r>
          </w:p>
        </w:tc>
        <w:tc>
          <w:tcPr>
            <w:tcW w:w="1195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28</w:t>
            </w:r>
          </w:p>
        </w:tc>
        <w:tc>
          <w:tcPr>
            <w:tcW w:w="1184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93</w:t>
            </w:r>
          </w:p>
        </w:tc>
        <w:tc>
          <w:tcPr>
            <w:tcW w:w="1195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452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7</w:t>
            </w:r>
          </w:p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6A01AC" w:rsidRPr="00F26761" w:rsidTr="00EA6C19">
        <w:trPr>
          <w:trHeight w:val="538"/>
        </w:trPr>
        <w:tc>
          <w:tcPr>
            <w:tcW w:w="1140" w:type="dxa"/>
          </w:tcPr>
          <w:p w:rsidR="006A01AC" w:rsidRPr="00F26761" w:rsidRDefault="006A01AC" w:rsidP="006A01A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</w:p>
          <w:p w:rsidR="006A01AC" w:rsidRPr="00F26761" w:rsidRDefault="00477040" w:rsidP="006A01A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2024</w:t>
            </w:r>
          </w:p>
        </w:tc>
        <w:tc>
          <w:tcPr>
            <w:tcW w:w="964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1195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29</w:t>
            </w:r>
          </w:p>
        </w:tc>
        <w:tc>
          <w:tcPr>
            <w:tcW w:w="1184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94</w:t>
            </w:r>
          </w:p>
        </w:tc>
        <w:tc>
          <w:tcPr>
            <w:tcW w:w="1195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452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</w:tcPr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6</w:t>
            </w:r>
          </w:p>
          <w:p w:rsidR="006A01AC" w:rsidRPr="00F26761" w:rsidRDefault="006A01AC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A6C19" w:rsidRPr="00F26761" w:rsidTr="00EA6C19">
        <w:trPr>
          <w:trHeight w:val="538"/>
        </w:trPr>
        <w:tc>
          <w:tcPr>
            <w:tcW w:w="1140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</w:p>
          <w:p w:rsidR="00EA6C19" w:rsidRPr="00F26761" w:rsidRDefault="00EA6C19" w:rsidP="006A01A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</w:t>
            </w:r>
            <w:r w:rsidR="00477040" w:rsidRPr="00F26761">
              <w:rPr>
                <w:rFonts w:eastAsia="Calibri" w:cs="Times New Roman"/>
                <w:bCs/>
              </w:rPr>
              <w:t>5</w:t>
            </w:r>
          </w:p>
        </w:tc>
        <w:tc>
          <w:tcPr>
            <w:tcW w:w="964" w:type="dxa"/>
          </w:tcPr>
          <w:p w:rsidR="00EA6C19" w:rsidRPr="00F26761" w:rsidRDefault="006A01AC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28</w:t>
            </w:r>
          </w:p>
        </w:tc>
        <w:tc>
          <w:tcPr>
            <w:tcW w:w="1195" w:type="dxa"/>
          </w:tcPr>
          <w:p w:rsidR="00EA6C19" w:rsidRPr="00F26761" w:rsidRDefault="006A01AC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26</w:t>
            </w:r>
          </w:p>
        </w:tc>
        <w:tc>
          <w:tcPr>
            <w:tcW w:w="1184" w:type="dxa"/>
          </w:tcPr>
          <w:p w:rsidR="00EA6C19" w:rsidRPr="00F26761" w:rsidRDefault="00EA6C19" w:rsidP="006A01AC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9</w:t>
            </w:r>
            <w:r w:rsidR="006A01AC" w:rsidRPr="00F2676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EA6C19" w:rsidRPr="00F26761" w:rsidRDefault="00EA6C19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452" w:type="dxa"/>
          </w:tcPr>
          <w:p w:rsidR="00EA6C19" w:rsidRPr="00F26761" w:rsidRDefault="00EA6C19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EA6C19" w:rsidRPr="00F26761" w:rsidRDefault="00EA6C19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</w:tcPr>
          <w:p w:rsidR="00EA6C19" w:rsidRPr="00F26761" w:rsidRDefault="006A01AC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  <w:r w:rsidRPr="00F26761">
              <w:rPr>
                <w:rFonts w:eastAsia="Calibri" w:cs="Times New Roman"/>
                <w:sz w:val="24"/>
                <w:szCs w:val="24"/>
              </w:rPr>
              <w:t>7</w:t>
            </w:r>
          </w:p>
          <w:p w:rsidR="00EA6C19" w:rsidRPr="00F26761" w:rsidRDefault="00EA6C19" w:rsidP="00EA6C19">
            <w:pPr>
              <w:tabs>
                <w:tab w:val="left" w:pos="3135"/>
              </w:tabs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862105" w:rsidRPr="00F26761" w:rsidRDefault="00862105" w:rsidP="00862105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noProof/>
          <w:color w:val="000000"/>
          <w:sz w:val="24"/>
          <w:szCs w:val="24"/>
        </w:rPr>
        <w:drawing>
          <wp:inline distT="0" distB="0" distL="0" distR="0" wp14:anchorId="2B5CA5EF" wp14:editId="1C569B5E">
            <wp:extent cx="4705350" cy="2105025"/>
            <wp:effectExtent l="0" t="0" r="0" b="9525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62105" w:rsidRPr="00F26761" w:rsidRDefault="00862105" w:rsidP="00862105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</w:p>
    <w:p w:rsidR="00862105" w:rsidRPr="00F26761" w:rsidRDefault="00862105" w:rsidP="00862105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tbl>
      <w:tblPr>
        <w:tblStyle w:val="26"/>
        <w:tblW w:w="8767" w:type="dxa"/>
        <w:tblLayout w:type="fixed"/>
        <w:tblLook w:val="04A0" w:firstRow="1" w:lastRow="0" w:firstColumn="1" w:lastColumn="0" w:noHBand="0" w:noVBand="1"/>
      </w:tblPr>
      <w:tblGrid>
        <w:gridCol w:w="1024"/>
        <w:gridCol w:w="783"/>
        <w:gridCol w:w="1537"/>
        <w:gridCol w:w="783"/>
        <w:gridCol w:w="1537"/>
        <w:gridCol w:w="783"/>
        <w:gridCol w:w="1537"/>
        <w:gridCol w:w="783"/>
      </w:tblGrid>
      <w:tr w:rsidR="00EA6C19" w:rsidRPr="00F26761" w:rsidTr="00EA6C19">
        <w:trPr>
          <w:trHeight w:val="655"/>
        </w:trPr>
        <w:tc>
          <w:tcPr>
            <w:tcW w:w="1024" w:type="dxa"/>
            <w:vMerge w:val="restart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Учебный год</w:t>
            </w:r>
          </w:p>
        </w:tc>
        <w:tc>
          <w:tcPr>
            <w:tcW w:w="2320" w:type="dxa"/>
            <w:gridSpan w:val="2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СЗД</w:t>
            </w:r>
          </w:p>
        </w:tc>
        <w:tc>
          <w:tcPr>
            <w:tcW w:w="2320" w:type="dxa"/>
            <w:gridSpan w:val="2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  <w:lang w:val="en-US"/>
              </w:rPr>
              <w:t xml:space="preserve">I </w:t>
            </w:r>
            <w:r w:rsidRPr="00F26761">
              <w:rPr>
                <w:rFonts w:eastAsia="Calibri" w:cs="Times New Roman"/>
                <w:bCs/>
                <w:sz w:val="20"/>
                <w:szCs w:val="20"/>
              </w:rPr>
              <w:t>категория</w:t>
            </w:r>
          </w:p>
        </w:tc>
        <w:tc>
          <w:tcPr>
            <w:tcW w:w="2320" w:type="dxa"/>
            <w:gridSpan w:val="2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Высшая категория</w:t>
            </w:r>
          </w:p>
        </w:tc>
        <w:tc>
          <w:tcPr>
            <w:tcW w:w="783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Всего человек</w:t>
            </w:r>
          </w:p>
        </w:tc>
      </w:tr>
      <w:tr w:rsidR="00EA6C19" w:rsidRPr="00F26761" w:rsidTr="00EA6C19">
        <w:trPr>
          <w:trHeight w:val="363"/>
        </w:trPr>
        <w:tc>
          <w:tcPr>
            <w:tcW w:w="1024" w:type="dxa"/>
            <w:vMerge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783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Всего человек</w:t>
            </w:r>
          </w:p>
        </w:tc>
        <w:tc>
          <w:tcPr>
            <w:tcW w:w="1537" w:type="dxa"/>
          </w:tcPr>
          <w:tbl>
            <w:tblPr>
              <w:tblW w:w="130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00"/>
            </w:tblGrid>
            <w:tr w:rsidR="00EA6C19" w:rsidRPr="00F26761" w:rsidTr="00EA6C19">
              <w:trPr>
                <w:trHeight w:val="824"/>
              </w:trPr>
              <w:tc>
                <w:tcPr>
                  <w:tcW w:w="1300" w:type="dxa"/>
                </w:tcPr>
                <w:p w:rsidR="00EA6C19" w:rsidRPr="00F26761" w:rsidRDefault="00EA6C19" w:rsidP="00EA6C19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 w:rsidRPr="00F26761">
                    <w:rPr>
                      <w:rFonts w:eastAsia="Calibri"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% к общему числу педагогических работников </w:t>
                  </w:r>
                </w:p>
              </w:tc>
            </w:tr>
          </w:tbl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783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Всего человек</w:t>
            </w:r>
          </w:p>
        </w:tc>
        <w:tc>
          <w:tcPr>
            <w:tcW w:w="1537" w:type="dxa"/>
          </w:tcPr>
          <w:tbl>
            <w:tblPr>
              <w:tblW w:w="130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00"/>
            </w:tblGrid>
            <w:tr w:rsidR="00EA6C19" w:rsidRPr="00F26761" w:rsidTr="00EA6C19">
              <w:trPr>
                <w:trHeight w:val="824"/>
              </w:trPr>
              <w:tc>
                <w:tcPr>
                  <w:tcW w:w="1300" w:type="dxa"/>
                </w:tcPr>
                <w:p w:rsidR="00EA6C19" w:rsidRPr="00F26761" w:rsidRDefault="00EA6C19" w:rsidP="00EA6C19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 w:rsidRPr="00F26761">
                    <w:rPr>
                      <w:rFonts w:eastAsia="Calibri"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% к общему числу педагогических работников </w:t>
                  </w:r>
                </w:p>
              </w:tc>
            </w:tr>
          </w:tbl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783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Всего человек</w:t>
            </w:r>
          </w:p>
        </w:tc>
        <w:tc>
          <w:tcPr>
            <w:tcW w:w="1537" w:type="dxa"/>
          </w:tcPr>
          <w:tbl>
            <w:tblPr>
              <w:tblW w:w="130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00"/>
            </w:tblGrid>
            <w:tr w:rsidR="00EA6C19" w:rsidRPr="00F26761" w:rsidTr="00EA6C19">
              <w:trPr>
                <w:trHeight w:val="824"/>
              </w:trPr>
              <w:tc>
                <w:tcPr>
                  <w:tcW w:w="1300" w:type="dxa"/>
                </w:tcPr>
                <w:p w:rsidR="00EA6C19" w:rsidRPr="00F26761" w:rsidRDefault="00EA6C19" w:rsidP="00EA6C19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 w:rsidRPr="00F26761">
                    <w:rPr>
                      <w:rFonts w:eastAsia="Calibri"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% к общему числу педагогических работников </w:t>
                  </w:r>
                </w:p>
              </w:tc>
            </w:tr>
          </w:tbl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783" w:type="dxa"/>
          </w:tcPr>
          <w:p w:rsidR="00EA6C19" w:rsidRPr="00F26761" w:rsidRDefault="00EA6C19" w:rsidP="00EA6C19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</w:tr>
      <w:tr w:rsidR="008A6784" w:rsidRPr="00F26761" w:rsidTr="00EA6C19">
        <w:trPr>
          <w:trHeight w:val="309"/>
        </w:trPr>
        <w:tc>
          <w:tcPr>
            <w:tcW w:w="1024" w:type="dxa"/>
          </w:tcPr>
          <w:p w:rsidR="008A6784" w:rsidRPr="00F26761" w:rsidRDefault="00477040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2023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6</w:t>
            </w:r>
          </w:p>
        </w:tc>
      </w:tr>
      <w:tr w:rsidR="008A6784" w:rsidRPr="00F26761" w:rsidTr="00EA6C19">
        <w:trPr>
          <w:trHeight w:val="309"/>
        </w:trPr>
        <w:tc>
          <w:tcPr>
            <w:tcW w:w="1024" w:type="dxa"/>
          </w:tcPr>
          <w:p w:rsidR="008A6784" w:rsidRPr="00F26761" w:rsidRDefault="00477040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2024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9</w:t>
            </w:r>
          </w:p>
        </w:tc>
      </w:tr>
      <w:tr w:rsidR="008A6784" w:rsidRPr="00F26761" w:rsidTr="00EA6C19">
        <w:trPr>
          <w:trHeight w:val="309"/>
        </w:trPr>
        <w:tc>
          <w:tcPr>
            <w:tcW w:w="1024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</w:rPr>
            </w:pPr>
            <w:r w:rsidRPr="00F26761">
              <w:rPr>
                <w:rFonts w:eastAsia="Calibri" w:cs="Times New Roman"/>
                <w:bCs/>
              </w:rPr>
              <w:t>202</w:t>
            </w:r>
            <w:r w:rsidR="00477040" w:rsidRPr="00F26761">
              <w:rPr>
                <w:rFonts w:eastAsia="Calibri" w:cs="Times New Roman"/>
                <w:bCs/>
              </w:rPr>
              <w:t>5</w:t>
            </w:r>
          </w:p>
        </w:tc>
        <w:tc>
          <w:tcPr>
            <w:tcW w:w="783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37" w:type="dxa"/>
          </w:tcPr>
          <w:p w:rsidR="008A6784" w:rsidRPr="00F26761" w:rsidRDefault="008A6784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783" w:type="dxa"/>
          </w:tcPr>
          <w:p w:rsidR="008A6784" w:rsidRPr="00F26761" w:rsidRDefault="00273FC6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37" w:type="dxa"/>
          </w:tcPr>
          <w:p w:rsidR="008A6784" w:rsidRPr="00F26761" w:rsidRDefault="00273FC6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783" w:type="dxa"/>
          </w:tcPr>
          <w:p w:rsidR="008A6784" w:rsidRPr="00F26761" w:rsidRDefault="00273FC6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37" w:type="dxa"/>
          </w:tcPr>
          <w:p w:rsidR="008A6784" w:rsidRPr="00F26761" w:rsidRDefault="00273FC6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783" w:type="dxa"/>
          </w:tcPr>
          <w:p w:rsidR="008A6784" w:rsidRPr="00F26761" w:rsidRDefault="00273FC6" w:rsidP="008A6784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26761">
              <w:rPr>
                <w:rFonts w:eastAsia="Calibri" w:cs="Times New Roman"/>
                <w:bCs/>
                <w:sz w:val="20"/>
                <w:szCs w:val="20"/>
              </w:rPr>
              <w:t>3</w:t>
            </w:r>
          </w:p>
        </w:tc>
      </w:tr>
    </w:tbl>
    <w:p w:rsidR="00862105" w:rsidRPr="00F26761" w:rsidRDefault="00862105" w:rsidP="00862105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862105" w:rsidRPr="00F26761" w:rsidRDefault="00862105" w:rsidP="00862105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862105" w:rsidRPr="00F26761" w:rsidRDefault="00862105" w:rsidP="00862105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</w:p>
    <w:p w:rsidR="00862105" w:rsidRPr="00F26761" w:rsidRDefault="00862105" w:rsidP="00862105">
      <w:pPr>
        <w:tabs>
          <w:tab w:val="left" w:pos="3660"/>
        </w:tabs>
        <w:spacing w:after="160" w:line="259" w:lineRule="auto"/>
        <w:rPr>
          <w:rFonts w:ascii="Calibri" w:eastAsia="Calibri" w:hAnsi="Calibri"/>
        </w:rPr>
      </w:pPr>
    </w:p>
    <w:p w:rsidR="00862105" w:rsidRPr="00F26761" w:rsidRDefault="00862105" w:rsidP="00862105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b/>
          <w:bCs/>
          <w:noProof/>
          <w:sz w:val="24"/>
          <w:szCs w:val="24"/>
        </w:rPr>
        <w:drawing>
          <wp:inline distT="0" distB="0" distL="0" distR="0" wp14:anchorId="41931AF2" wp14:editId="437D9FCA">
            <wp:extent cx="4543425" cy="18288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62105" w:rsidRPr="00F26761" w:rsidRDefault="00862105" w:rsidP="00862105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EA6C19" w:rsidRPr="00F26761" w:rsidRDefault="00EA6C19" w:rsidP="00EA6C19">
      <w:pPr>
        <w:contextualSpacing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Аттестация в 202</w:t>
      </w:r>
      <w:r w:rsidR="008A6784" w:rsidRPr="00F26761">
        <w:rPr>
          <w:rFonts w:eastAsia="Calibri"/>
          <w:sz w:val="24"/>
          <w:szCs w:val="24"/>
        </w:rPr>
        <w:t>4</w:t>
      </w:r>
      <w:r w:rsidRPr="00F26761">
        <w:rPr>
          <w:rFonts w:eastAsia="Calibri"/>
          <w:sz w:val="24"/>
          <w:szCs w:val="24"/>
        </w:rPr>
        <w:t>-202</w:t>
      </w:r>
      <w:r w:rsidR="008A6784" w:rsidRPr="00F26761">
        <w:rPr>
          <w:rFonts w:eastAsia="Calibri"/>
          <w:sz w:val="24"/>
          <w:szCs w:val="24"/>
        </w:rPr>
        <w:t>5</w:t>
      </w:r>
      <w:r w:rsidRPr="00F26761">
        <w:rPr>
          <w:rFonts w:eastAsia="Calibri"/>
          <w:sz w:val="24"/>
          <w:szCs w:val="24"/>
        </w:rPr>
        <w:t xml:space="preserve"> году проходила согласно графика. Аттестации подлежали </w:t>
      </w:r>
      <w:r w:rsidR="00273FC6" w:rsidRPr="00F26761">
        <w:rPr>
          <w:rFonts w:eastAsia="Calibri"/>
          <w:sz w:val="24"/>
          <w:szCs w:val="24"/>
        </w:rPr>
        <w:t>3 педагога</w:t>
      </w:r>
      <w:r w:rsidRPr="00F26761">
        <w:rPr>
          <w:rFonts w:eastAsia="Calibri"/>
          <w:sz w:val="24"/>
          <w:szCs w:val="24"/>
        </w:rPr>
        <w:t xml:space="preserve">, на внеочередную аттестацию заявлений не было. </w:t>
      </w:r>
    </w:p>
    <w:p w:rsidR="00EA6C19" w:rsidRPr="00F26761" w:rsidRDefault="00EA6C19" w:rsidP="00EA6C19">
      <w:pPr>
        <w:contextualSpacing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     Во время аттестации был изучен опыт работы учителей-предметников путем:</w:t>
      </w:r>
    </w:p>
    <w:p w:rsidR="00EA6C19" w:rsidRPr="00F26761" w:rsidRDefault="00EA6C19" w:rsidP="00EA6C19">
      <w:pPr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- посещения уроков;</w:t>
      </w:r>
    </w:p>
    <w:p w:rsidR="00EA6C19" w:rsidRPr="00F26761" w:rsidRDefault="00EA6C19" w:rsidP="00EA6C19">
      <w:pPr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- анкетирования учащихся, родителей, коллег;</w:t>
      </w:r>
    </w:p>
    <w:p w:rsidR="00EA6C19" w:rsidRPr="00F26761" w:rsidRDefault="00EA6C19" w:rsidP="00EA6C19">
      <w:pPr>
        <w:contextualSpacing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- проведения собеседований;</w:t>
      </w:r>
    </w:p>
    <w:p w:rsidR="00EA6C19" w:rsidRPr="00F26761" w:rsidRDefault="00EA6C19" w:rsidP="00EA6C19">
      <w:pPr>
        <w:rPr>
          <w:sz w:val="24"/>
          <w:szCs w:val="24"/>
        </w:rPr>
      </w:pPr>
      <w:r w:rsidRPr="00F26761">
        <w:rPr>
          <w:sz w:val="24"/>
          <w:szCs w:val="24"/>
        </w:rPr>
        <w:t xml:space="preserve">- посещения открытых уроков, на которых присутствовали члены аттестационной комиссии, учителя – предметники МО, члены аттестационной комиссии отдела образования Администрации г. Судака.     Педагог - психолог Кузнецова А.П. провела анкетирование для определения рейтинга учителей-предметников среди коллег, родителей и учащихся. Это дало возможность объективно оценивать работу каждого учителя-предметника, который проходил аттестацию. В целом аттестация прошла в деловой, доверительной атмосфере. Все педагоги достойно прошли аттестацию. </w:t>
      </w:r>
    </w:p>
    <w:p w:rsidR="00EA6C19" w:rsidRPr="00F26761" w:rsidRDefault="00EA6C19" w:rsidP="00EA6C19">
      <w:pPr>
        <w:contextualSpacing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   В период с 202</w:t>
      </w:r>
      <w:r w:rsidR="008A6784" w:rsidRPr="00F26761">
        <w:rPr>
          <w:rFonts w:eastAsia="Calibri"/>
          <w:sz w:val="24"/>
          <w:szCs w:val="24"/>
        </w:rPr>
        <w:t>2 года по 2025</w:t>
      </w:r>
      <w:r w:rsidRPr="00F26761">
        <w:rPr>
          <w:rFonts w:eastAsia="Calibri"/>
          <w:sz w:val="24"/>
          <w:szCs w:val="24"/>
        </w:rPr>
        <w:t xml:space="preserve"> год прослеживается хорошая динамика роста квалификационного уровня педагогических работников школы.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Средний возраст преподавателей – 45 лет. </w:t>
      </w:r>
    </w:p>
    <w:p w:rsidR="00EA6C19" w:rsidRPr="00F26761" w:rsidRDefault="00EA6C19" w:rsidP="00EA6C19">
      <w:pPr>
        <w:contextualSpacing/>
        <w:rPr>
          <w:rFonts w:eastAsia="Calibri"/>
          <w:sz w:val="24"/>
          <w:szCs w:val="24"/>
        </w:rPr>
      </w:pP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b/>
          <w:bCs/>
          <w:i/>
          <w:iCs/>
          <w:sz w:val="24"/>
          <w:szCs w:val="24"/>
        </w:rPr>
        <w:t xml:space="preserve">Вывод: </w:t>
      </w:r>
      <w:r w:rsidRPr="00F26761">
        <w:rPr>
          <w:rFonts w:eastAsia="Calibri"/>
          <w:sz w:val="24"/>
          <w:szCs w:val="24"/>
        </w:rPr>
        <w:t xml:space="preserve">большую часть педагогического коллектива составляют опытные учителя с большим стажем работы, обладающие высоким профессиональным мастерством. 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Таким образом, в школе созданы необходимые условия для обеспечения качества 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образования. 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F26761">
        <w:rPr>
          <w:rFonts w:eastAsia="Calibri"/>
          <w:color w:val="000000"/>
          <w:sz w:val="24"/>
          <w:szCs w:val="24"/>
        </w:rPr>
        <w:t xml:space="preserve">          Методическая работа в школе - это специальный комплекс практических мероприятий, базирующийся на достижениях науки, передового педагогического опыта и направленный на всестороннее повышение компетентности и профессионального мастерства каждого учителя. Этот комплекс ориентирован, прежде всего, на повышение творческого потенциала педагогического коллектива в целом, и, в конечном счете - на повышение качества и эффективности образовательного процесса: роста уровня образованности, воспитанности и развития учащихся. </w:t>
      </w:r>
    </w:p>
    <w:p w:rsidR="00EA6C19" w:rsidRPr="00F26761" w:rsidRDefault="00EA6C19" w:rsidP="00EA6C19">
      <w:pPr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          Главная задача методической работы – создание таких условий, в которых бы учитель и педагогический коллектив в целом просто не мог бы работать некачественно. Качество же внутри учителя – это категория нравственная, требующая развития его самосознания и постоянного профессионального роста.</w:t>
      </w:r>
    </w:p>
    <w:p w:rsidR="00EA6C19" w:rsidRPr="00F26761" w:rsidRDefault="00EA6C19" w:rsidP="00EA6C19">
      <w:pPr>
        <w:rPr>
          <w:rFonts w:eastAsia="Calibri"/>
          <w:sz w:val="24"/>
          <w:szCs w:val="24"/>
        </w:rPr>
      </w:pPr>
      <w:r w:rsidRPr="00F26761">
        <w:rPr>
          <w:rFonts w:ascii="Calibri" w:eastAsia="Calibri" w:hAnsi="Calibri"/>
        </w:rPr>
        <w:t xml:space="preserve">            </w:t>
      </w:r>
      <w:r w:rsidRPr="00F26761">
        <w:rPr>
          <w:rFonts w:eastAsia="Calibri"/>
          <w:sz w:val="24"/>
          <w:szCs w:val="24"/>
        </w:rPr>
        <w:t xml:space="preserve">Методическая работа в </w:t>
      </w:r>
      <w:r w:rsidRPr="00F26761">
        <w:rPr>
          <w:bCs/>
          <w:sz w:val="24"/>
          <w:szCs w:val="24"/>
        </w:rPr>
        <w:t>202</w:t>
      </w:r>
      <w:r w:rsidR="008A6784" w:rsidRPr="00F26761">
        <w:rPr>
          <w:bCs/>
          <w:sz w:val="24"/>
          <w:szCs w:val="24"/>
        </w:rPr>
        <w:t>4</w:t>
      </w:r>
      <w:r w:rsidRPr="00F26761">
        <w:rPr>
          <w:b/>
          <w:bCs/>
          <w:sz w:val="24"/>
          <w:szCs w:val="24"/>
        </w:rPr>
        <w:t xml:space="preserve"> </w:t>
      </w:r>
      <w:r w:rsidRPr="00F26761">
        <w:rPr>
          <w:rFonts w:eastAsia="Calibri"/>
          <w:sz w:val="24"/>
          <w:szCs w:val="24"/>
        </w:rPr>
        <w:t>учебном году была направлена на выполнение поставленных задач и их реализацию через образовательную программу и учебно-воспитательный процесс.</w:t>
      </w:r>
    </w:p>
    <w:p w:rsidR="00477040" w:rsidRPr="00F26761" w:rsidRDefault="00477040" w:rsidP="00EA6C19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477040" w:rsidRPr="00F26761" w:rsidRDefault="00477040" w:rsidP="00EA6C19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b/>
          <w:bCs/>
          <w:sz w:val="24"/>
          <w:szCs w:val="24"/>
        </w:rPr>
        <w:lastRenderedPageBreak/>
        <w:t>План методической работы школы рассчитан на 3 года (2023-2026).</w:t>
      </w:r>
    </w:p>
    <w:p w:rsidR="00EA6C19" w:rsidRPr="00F26761" w:rsidRDefault="00EA6C19" w:rsidP="00EA6C19">
      <w:pPr>
        <w:autoSpaceDE w:val="0"/>
        <w:autoSpaceDN w:val="0"/>
        <w:adjustRightInd w:val="0"/>
        <w:spacing w:after="160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b/>
          <w:bCs/>
          <w:sz w:val="24"/>
          <w:szCs w:val="24"/>
        </w:rPr>
        <w:t>Тема методической работы: «Повышение качества образовательной деятельности через реализацию системно - деятельностного подхода в обучении, воспитании, развитии обучающихся».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b/>
          <w:sz w:val="24"/>
          <w:szCs w:val="24"/>
        </w:rPr>
        <w:t xml:space="preserve">Цель: </w:t>
      </w:r>
      <w:r w:rsidRPr="00F26761">
        <w:rPr>
          <w:rFonts w:eastAsia="Calibri"/>
          <w:sz w:val="24"/>
          <w:szCs w:val="24"/>
        </w:rPr>
        <w:t>совершенствование педагогического мастерства педагога, качества образовательной деятельности и успешности обучающихся через использование системно-деятельностного подхода в обучении и воспитании.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  <w:r w:rsidRPr="00F26761">
        <w:rPr>
          <w:rFonts w:eastAsia="Calibri"/>
          <w:b/>
          <w:bCs/>
          <w:sz w:val="24"/>
          <w:szCs w:val="24"/>
        </w:rPr>
        <w:t>Задачи:</w:t>
      </w:r>
    </w:p>
    <w:p w:rsidR="00EA6C19" w:rsidRPr="00F26761" w:rsidRDefault="00EA6C19" w:rsidP="00EA6C19">
      <w:pPr>
        <w:numPr>
          <w:ilvl w:val="0"/>
          <w:numId w:val="16"/>
        </w:numPr>
        <w:autoSpaceDE w:val="0"/>
        <w:autoSpaceDN w:val="0"/>
        <w:adjustRightInd w:val="0"/>
        <w:spacing w:after="16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Обновить педагогическую систему учителя на основе выделения сущности его опыта в технологии деятельностного обучения;</w:t>
      </w:r>
    </w:p>
    <w:p w:rsidR="00EA6C19" w:rsidRPr="00F26761" w:rsidRDefault="00EA6C19" w:rsidP="00EA6C19">
      <w:pPr>
        <w:numPr>
          <w:ilvl w:val="0"/>
          <w:numId w:val="16"/>
        </w:numPr>
        <w:autoSpaceDE w:val="0"/>
        <w:autoSpaceDN w:val="0"/>
        <w:adjustRightInd w:val="0"/>
        <w:spacing w:after="16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Способствовать формированию системы универсальных учебных действий средствами технологии деятельностного обучения;</w:t>
      </w:r>
    </w:p>
    <w:p w:rsidR="00EA6C19" w:rsidRPr="00F26761" w:rsidRDefault="00EA6C19" w:rsidP="00EA6C19">
      <w:pPr>
        <w:numPr>
          <w:ilvl w:val="0"/>
          <w:numId w:val="16"/>
        </w:numPr>
        <w:autoSpaceDE w:val="0"/>
        <w:autoSpaceDN w:val="0"/>
        <w:adjustRightInd w:val="0"/>
        <w:spacing w:after="16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Обеспечить методическое сопровождение реализации Федерального государственного образовательного стандарта (ФГОС) начального общего образования, основного общего образования и среднего общего образования;</w:t>
      </w:r>
    </w:p>
    <w:p w:rsidR="00EA6C19" w:rsidRPr="00F26761" w:rsidRDefault="00EA6C19" w:rsidP="00EA6C19">
      <w:pPr>
        <w:numPr>
          <w:ilvl w:val="0"/>
          <w:numId w:val="16"/>
        </w:numPr>
        <w:autoSpaceDE w:val="0"/>
        <w:autoSpaceDN w:val="0"/>
        <w:adjustRightInd w:val="0"/>
        <w:spacing w:after="16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Содействовать полной реализации основных образовательных программ на основе стандартов нового поколения.</w:t>
      </w:r>
    </w:p>
    <w:p w:rsidR="00EA6C19" w:rsidRPr="00F26761" w:rsidRDefault="00EA6C19" w:rsidP="00EA6C19">
      <w:pPr>
        <w:autoSpaceDE w:val="0"/>
        <w:autoSpaceDN w:val="0"/>
        <w:adjustRightInd w:val="0"/>
        <w:rPr>
          <w:rFonts w:eastAsia="Calibri"/>
          <w:b/>
          <w:sz w:val="24"/>
          <w:szCs w:val="24"/>
        </w:rPr>
      </w:pPr>
      <w:r w:rsidRPr="00F26761">
        <w:rPr>
          <w:rFonts w:eastAsia="Calibri"/>
          <w:b/>
          <w:sz w:val="24"/>
          <w:szCs w:val="24"/>
        </w:rPr>
        <w:t>Согласно плана методической работы на 202</w:t>
      </w:r>
      <w:r w:rsidR="008A6784" w:rsidRPr="00F26761">
        <w:rPr>
          <w:rFonts w:eastAsia="Calibri"/>
          <w:b/>
          <w:sz w:val="24"/>
          <w:szCs w:val="24"/>
        </w:rPr>
        <w:t>4</w:t>
      </w:r>
      <w:r w:rsidRPr="00F26761">
        <w:rPr>
          <w:rFonts w:eastAsia="Calibri"/>
          <w:b/>
          <w:sz w:val="24"/>
          <w:szCs w:val="24"/>
        </w:rPr>
        <w:t>/202</w:t>
      </w:r>
      <w:r w:rsidR="008A6784" w:rsidRPr="00F26761">
        <w:rPr>
          <w:rFonts w:eastAsia="Calibri"/>
          <w:b/>
          <w:sz w:val="24"/>
          <w:szCs w:val="24"/>
        </w:rPr>
        <w:t>5</w:t>
      </w:r>
      <w:r w:rsidRPr="00F26761">
        <w:rPr>
          <w:rFonts w:eastAsia="Calibri"/>
          <w:b/>
          <w:sz w:val="24"/>
          <w:szCs w:val="24"/>
        </w:rPr>
        <w:t xml:space="preserve"> учебный год были достигнуты следующие результаты:</w:t>
      </w:r>
    </w:p>
    <w:p w:rsidR="00EA6C19" w:rsidRPr="00F26761" w:rsidRDefault="00EA6C19" w:rsidP="00EA6C19">
      <w:pPr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</w:rPr>
        <w:t>- продолжена работа по: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«Программе внутренней системы оценки качества образования» (протокол педагогического совета от 27.08.2021г. №9, приказ № 204 от 30.08.2021г.);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«Программе мониторинга учебных достижений, обучающихся по предметам «Русский язык и «Математика» при переходе с начального уровня образования на основной уровень образования» (протокол методического совета от 25.08.2021 №1, протокол педагогического совета от 27.08.2021г.№9);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 и утвержден План работы с обучающимися, имеющими низкую учебную мотивацию (срок реализации 2023-2026) (протокол педагогического совета от 29.08.2023г.№14);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разработана и утверждена Программа работы по преемственности между уровнями начального и основного общего образования (протокол педагогического совета от 19.06.2024г.№7, приказ по школе от 19.06.2024г. №149);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- разработан и утвержден план-график по подготовке и проведению ГИА (протокол педагогического совета от 19.06.2024г.№7, приказ № 149 от 19.06.2024г.); 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 и утвержден план работы по подготовке к ГИА учащихся группы риска в 9-х, 11-ом классах (протокол педагогического совета от 19.06.2024г.№7, приказ № 149 от 19.06.2024г.);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утверждён план работы по сохранению и укреплению здоровья обучающихся при организации образовательного процесса (протокол педагогического совета от 19.06.2024г.№7, приказ № 149 от 19.06.2024г.);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- утверждён план мониторинга адаптации обучающихся 1-х, 5-х, 10-х классов (протокол педагогического совета от 19.06.2024г.№7, приказ № 149 от 19.06.2024г.); 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утверждён план функционирования внутренней системы оценки качества образования (ВСОКО) (протокол педагогического совета от 19.06.2024г.№7, приказ № 149 от 19.06.2024г.);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 и утвержден план-график мониторинга личностных, метапредметных и предметных результатов обучающихся начальных классов (протокол педагогического совета от 19.06.2024г.№7, приказ № 149 от 19.06.2024г.);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lastRenderedPageBreak/>
        <w:t>- разработан и утвержден план развития внутришкольной системы оценки качества образования (протокол педагогического совета от 19.06.2024г.№7, приказ № 149 от 19.06.2024г);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утверждён список педагогических работников на 2024/2025 учебный год.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В рамках подготовки обучающихся 9 и 11 классов к ГИА проводилась работа с учётом изменения КИМ 2024года. Все педагоги включили в содержание уроков задания, аналогичные заданиями КИМ 2024 года, и готовили учеников к ГИА: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регистрация участников ГИА по ОП СОО в школе в 2023/2024 учебном году, приказ по школе от 16.10.2023 №288;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разработана и утверждена дорожная карта по подготовке, организации и проведению ГИА по ООП ООО и ООП СОО (приказ от 23.12.2024 №328);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 и утвержден план информационно-разъяснительной работы по подготовке к ГИА (ОГЭ, ЕГЭ) (приказ от 28.11.2024 №305);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разработана циклограмма контроля подготовки выпускников к итоговому собеседованию в 9 классе (протокол педагогического совета от 19.06.2024г.№7, приказ № 149 от 19.06.2024г) «Об утверждении плана мероприятий подготовки и проведения итогового собеседования (9 класс), плана мероприятий подготовки и проведения итогового сочинения (изложения), 11 класс»);</w:t>
      </w:r>
    </w:p>
    <w:p w:rsidR="00FB2E47" w:rsidRPr="00F26761" w:rsidRDefault="00FB2E47" w:rsidP="00FB2E47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разработан план подготовки к итоговому сочинению в 11 классе (протокол педагогического совета от 19.06.2024г.№7, приказ № 149 от 19.06.2024г) «Об утверждении плана мероприятий подготовки и проведения итогового собеседования (9 класс), плана мероприятий подготовки и проведения итогового сочинения (изложения), 11 класс»);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В рамках ВСОКО по подготовке к ГИА были проведены следующие мероприятия: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приказ от 13.11.2024 №297 «О проведении пробного итогового сочинения в 11 классе»;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приказ от 23.12.2024 №327 «О проведении пробного итогового собеседования по русскому языку в 9-х классах»;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приказ от 28.12.2024 №334 «О результатах контроля качества образовательных результатов 9,11 классов перед ГИА»;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Все учителя русского языка выполнили мероприятия по циклограмме и подготовили обучающихся к итоговому собеседованию и итоговому сочинению.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- приказ от 12.12.2024 №12.12.2024 «О проведении пробных ОГЭ в 9-х классах в 2024/2025 учебном году»;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-  приказ от 20.12.2024 №324 «О проведении пробных ЕГЭ 11-ом классе в 2024/2025 учебном году;        (отчёт в аналитических справках); 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 Результатом подготовки и проведения итогового сочинения 100% обучающихся 11 класса допущены к ГИА (приказ по школе №319 от 12.12.2024г.  «Об утверждении результатов основного этапа итогового сочинения (изложения) в школе в 2024/2025 учебном году»).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 Анализируя работу педагогов, типичные ошибки, допущенные обучающимися в процессе подготовки и написания итогового собеседования, 9 и итогового сочинения, 11 были скорректированы планы, в которые все педагоги включили в содержание уроков задания, аналогичные заданиям КИМ 2024 года, проанализировали ошибки 2024 года, выбрали для учеников задания, чтобы подготовить к ГИА. Для подготовки к ОГЭ, 9 учителя использовали задания из открытого банка заданий ФИПИ, чтобы подготовить учащихся к ОГЭ. Выпускники понимают требования к оцениванию, выполняют задания.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Особое внимание было уделено обучающимся имеющим разную учебную мотивацию, в том числе при подготовке к ГИА.</w:t>
      </w:r>
    </w:p>
    <w:p w:rsidR="00FB2E47" w:rsidRPr="00F26761" w:rsidRDefault="00FB2E47" w:rsidP="00FB2E47">
      <w:pPr>
        <w:tabs>
          <w:tab w:val="left" w:pos="4395"/>
        </w:tabs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sz w:val="24"/>
          <w:szCs w:val="24"/>
        </w:rPr>
        <w:t xml:space="preserve">  </w:t>
      </w:r>
      <w:r w:rsidRPr="00F26761">
        <w:rPr>
          <w:rFonts w:eastAsia="Calibri"/>
          <w:sz w:val="24"/>
          <w:szCs w:val="24"/>
          <w:lang w:eastAsia="en-US"/>
        </w:rPr>
        <w:t xml:space="preserve">    В течении года администрацией и педагогическим коллективом была проведена большая работа с обучающимися, имеющими разный уровень учебной мотивации (приказ № 332 от 28.12.2024г. «Об итогах работы со слабоуспевающими, неуспевающими обучающимися 1-11 </w:t>
      </w:r>
      <w:r w:rsidRPr="00F26761">
        <w:rPr>
          <w:rFonts w:eastAsia="Calibri"/>
          <w:sz w:val="24"/>
          <w:szCs w:val="24"/>
          <w:lang w:eastAsia="en-US"/>
        </w:rPr>
        <w:lastRenderedPageBreak/>
        <w:t>классов и их родителями за 1 полугодие, 2024/2025 учебный год», приказ №111 от 17.06.2025г. «Об итогах работы со слабоуспевающими, неуспевающими обучающимися 1-11 классов и их родителями за 2024/2025 учебный год».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   В рамках развития профессиональных компетенций педагогических работников была организована курсовая подготовка учителей по графику, оформлена база данных по аттестации учителей. В 2024/2025 учебном году аттестацию на СЗД прошел 1 педагог: 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Кийик Г.Д., учитель начальных классов, выписка из протокола аттестационной комиссии №1 от 03.05.2024г., приказ № 80 от 04.04.2024г «О создании и составе аттестационной комиссии», приказ № 98 от 03.05.2024г. «Об итогах аттестации педагогических работников на соответствие занимаемой должности в 2024/2025г.).</w:t>
      </w:r>
    </w:p>
    <w:p w:rsidR="00636013" w:rsidRPr="00F26761" w:rsidRDefault="00636013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</w:rPr>
        <w:t xml:space="preserve">      В рамках развития профессиональных компетенций педагогических работников была организована курсовая подготовка учителей по графику, оформлена база данных по аттестации учителей.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  Первая квалификационная категория по результатам аттестации была присвоена:</w:t>
      </w:r>
    </w:p>
    <w:p w:rsidR="00FB2E47" w:rsidRPr="00F26761" w:rsidRDefault="00FB2E47" w:rsidP="00FB2E4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  <w:lang w:eastAsia="en-US"/>
        </w:rPr>
        <w:t>Шикиной Т.И. (приказ Минобрнауки  №1672 от 31.10.2024г.) учитель начальных классов;</w:t>
      </w:r>
    </w:p>
    <w:p w:rsidR="00636013" w:rsidRPr="00F26761" w:rsidRDefault="00636013" w:rsidP="00636013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sz w:val="24"/>
          <w:szCs w:val="24"/>
          <w:lang w:eastAsia="en-US"/>
        </w:rPr>
        <w:t xml:space="preserve">     </w:t>
      </w:r>
      <w:r w:rsidRPr="00F26761">
        <w:rPr>
          <w:rFonts w:eastAsia="Calibri"/>
          <w:sz w:val="24"/>
          <w:szCs w:val="24"/>
        </w:rPr>
        <w:t>Высшая квалификационная категория по результатам аттестации была присвоена:</w:t>
      </w:r>
    </w:p>
    <w:p w:rsidR="00EA6C19" w:rsidRPr="00F26761" w:rsidRDefault="00636013" w:rsidP="00273FC6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 w:rsidRPr="00F26761">
        <w:rPr>
          <w:rFonts w:eastAsia="Calibri"/>
          <w:sz w:val="24"/>
          <w:szCs w:val="24"/>
        </w:rPr>
        <w:t>Кобыльченко Т.В. (приказ Минобрнауки  №2014  от 23.12</w:t>
      </w:r>
      <w:r w:rsidR="00273FC6" w:rsidRPr="00F26761">
        <w:rPr>
          <w:rFonts w:eastAsia="Calibri"/>
          <w:sz w:val="24"/>
          <w:szCs w:val="24"/>
        </w:rPr>
        <w:t>.2024г.).</w:t>
      </w:r>
    </w:p>
    <w:p w:rsidR="004D01BA" w:rsidRPr="00F26761" w:rsidRDefault="004D01BA" w:rsidP="00EA6C19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636013" w:rsidRPr="00F26761" w:rsidRDefault="00636013" w:rsidP="00636013">
      <w:pPr>
        <w:autoSpaceDE w:val="0"/>
        <w:autoSpaceDN w:val="0"/>
        <w:adjustRightInd w:val="0"/>
        <w:spacing w:after="57" w:line="300" w:lineRule="atLeast"/>
        <w:jc w:val="center"/>
        <w:textAlignment w:val="center"/>
        <w:rPr>
          <w:b/>
          <w:caps/>
          <w:color w:val="000000"/>
          <w:spacing w:val="-2"/>
          <w:sz w:val="22"/>
          <w:lang w:eastAsia="en-US"/>
        </w:rPr>
      </w:pPr>
      <w:r w:rsidRPr="00F26761">
        <w:rPr>
          <w:b/>
          <w:caps/>
          <w:color w:val="000000"/>
          <w:spacing w:val="-2"/>
          <w:sz w:val="22"/>
          <w:lang w:eastAsia="en-US"/>
        </w:rPr>
        <w:t xml:space="preserve">Анализ методической работы в школе за 2024/25 учебный год (из расчёта 28 ПЕДАГОГов  </w:t>
      </w:r>
    </w:p>
    <w:p w:rsidR="00636013" w:rsidRPr="00F26761" w:rsidRDefault="00636013" w:rsidP="00636013">
      <w:pPr>
        <w:autoSpaceDE w:val="0"/>
        <w:autoSpaceDN w:val="0"/>
        <w:adjustRightInd w:val="0"/>
        <w:spacing w:after="57" w:line="300" w:lineRule="atLeast"/>
        <w:jc w:val="center"/>
        <w:textAlignment w:val="center"/>
        <w:rPr>
          <w:b/>
          <w:caps/>
          <w:color w:val="000000"/>
          <w:spacing w:val="-2"/>
          <w:sz w:val="26"/>
          <w:szCs w:val="26"/>
          <w:lang w:eastAsia="en-US"/>
        </w:rPr>
      </w:pPr>
    </w:p>
    <w:tbl>
      <w:tblPr>
        <w:tblW w:w="0" w:type="dxa"/>
        <w:tblInd w:w="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7"/>
        <w:gridCol w:w="1309"/>
        <w:gridCol w:w="1014"/>
        <w:gridCol w:w="898"/>
        <w:gridCol w:w="1561"/>
        <w:gridCol w:w="1504"/>
      </w:tblGrid>
      <w:tr w:rsidR="00636013" w:rsidRPr="00F26761" w:rsidTr="00870516">
        <w:trPr>
          <w:trHeight w:val="60"/>
          <w:tblHeader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Параметр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Прошлый год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Цель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Факт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Соответствие план</w:t>
            </w: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softHyphen/>
              <w:t>факт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160" w:lineRule="atLeast"/>
              <w:jc w:val="center"/>
              <w:textAlignment w:val="center"/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Динамика в сравнении с прошлым годом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Процент педагогов с высшей квалификационной категорией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43 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43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spacing w:after="160" w:line="256" w:lineRule="auto"/>
              <w:jc w:val="left"/>
              <w:rPr>
                <w:rFonts w:ascii="Calibri" w:eastAsia="Calibri" w:hAnsi="Calibri"/>
                <w:sz w:val="22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Процент учителей с первой квалификационной категорией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spacing w:after="160" w:line="256" w:lineRule="auto"/>
              <w:jc w:val="left"/>
              <w:rPr>
                <w:rFonts w:ascii="Calibri" w:eastAsia="Calibri" w:hAnsi="Calibri"/>
                <w:sz w:val="22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Процент педагогов, соответствующих занимаемой должности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37   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37  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Процент учителей без категории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10    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10    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публикаций педагогов школы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20     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Выше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учителей, принимавших участие в конкурсах профессионального мастерства и конференциях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Ниже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Отрицательная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открытых уроков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49 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педагогов победителей и призеров конкурсов профессионального мастерства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нет 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Ниже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Отрицательная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семинаров уровня выше школьного, проведенных на базе школы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Ниже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Отрицательная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семинаров, посещенных педагогами школы, из них – с представлением опыта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творческих отчетов по программе саморазвития и самообразования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7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Ниже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Отрицательная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персональных страниц педагогов/процент от общего количества членов педагогического коллектива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29/29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100%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30/30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100%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31/31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100%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lastRenderedPageBreak/>
              <w:t>Количество предметных и тематических недель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6\6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6\6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6\6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участников ВсОШ, из них – количество победителей, призеров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Школьный этап 120/120</w:t>
            </w: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Муници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softHyphen/>
              <w:t xml:space="preserve">пальный 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br/>
              <w:t>этап 7/7</w:t>
            </w: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Региональный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br/>
              <w:t>этап 1/0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Школьный этап 120/120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Муниципальный этап 7/7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Региональный этап 1/0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Школьный этап 69/69</w:t>
            </w: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Муници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softHyphen/>
              <w:t xml:space="preserve">пальный 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br/>
              <w:t>этап 4/4</w:t>
            </w: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Региональный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br/>
              <w:t>этап 1/0</w:t>
            </w:r>
          </w:p>
          <w:p w:rsidR="00636013" w:rsidRPr="00F26761" w:rsidRDefault="00636013" w:rsidP="00636013">
            <w:pPr>
              <w:suppressAutoHyphens/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ШЭ стабильно</w:t>
            </w: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МЭ ниже</w:t>
            </w: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РЭ стабильно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Отрицательная</w:t>
            </w: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8D4999" w:rsidRPr="00F26761" w:rsidRDefault="008D4999" w:rsidP="008D4999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  <w:p w:rsidR="008D4999" w:rsidRPr="00F26761" w:rsidRDefault="008D4999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олимпиад, конкурсов разной предметной направленности и количество участников в них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spacing w:after="160" w:line="256" w:lineRule="auto"/>
              <w:jc w:val="left"/>
              <w:rPr>
                <w:rFonts w:ascii="Calibri" w:eastAsia="Calibri" w:hAnsi="Calibri"/>
                <w:sz w:val="22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40/180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spacing w:after="160" w:line="256" w:lineRule="auto"/>
              <w:jc w:val="left"/>
              <w:rPr>
                <w:rFonts w:ascii="Calibri" w:eastAsia="Calibri" w:hAnsi="Calibri"/>
                <w:sz w:val="22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40/180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40/180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Количество педагогов, вовлеченных в инновационную деятельность/доля от общего количества членов педагогического коллектива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28/28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28/28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28/28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Стабильная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</w:tr>
      <w:tr w:rsidR="00636013" w:rsidRPr="00F26761" w:rsidTr="00870516">
        <w:trPr>
          <w:trHeight w:val="60"/>
        </w:trPr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color w:val="000000"/>
                <w:spacing w:val="-2"/>
                <w:sz w:val="18"/>
                <w:szCs w:val="18"/>
                <w:lang w:eastAsia="en-US"/>
              </w:rPr>
              <w:t>Общая результативность образовательной деятельности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Успеваемость 100%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Качество знаний 51%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Успеваемость 100%</w:t>
            </w:r>
          </w:p>
          <w:p w:rsidR="00636013" w:rsidRPr="00F26761" w:rsidRDefault="00636013" w:rsidP="00273FC6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Качество знаний 5</w:t>
            </w:r>
            <w:r w:rsidR="00273FC6"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Успеваемость 100%</w:t>
            </w:r>
          </w:p>
          <w:p w:rsidR="00636013" w:rsidRPr="00F26761" w:rsidRDefault="00636013" w:rsidP="00273FC6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Качество знаний 5</w:t>
            </w:r>
            <w:r w:rsidR="00273FC6"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2</w:t>
            </w: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  <w:hideMark/>
          </w:tcPr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>соответствует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1" w:type="dxa"/>
              <w:left w:w="57" w:type="dxa"/>
              <w:bottom w:w="99" w:type="dxa"/>
              <w:right w:w="57" w:type="dxa"/>
            </w:tcMar>
          </w:tcPr>
          <w:p w:rsidR="00636013" w:rsidRPr="00F26761" w:rsidRDefault="00273FC6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</w:pPr>
            <w:r w:rsidRPr="00F26761">
              <w:rPr>
                <w:i/>
                <w:iCs/>
                <w:color w:val="000000"/>
                <w:spacing w:val="-2"/>
                <w:sz w:val="18"/>
                <w:szCs w:val="18"/>
                <w:lang w:eastAsia="en-US"/>
              </w:rPr>
              <w:t xml:space="preserve">Стабильная </w:t>
            </w:r>
          </w:p>
          <w:p w:rsidR="00636013" w:rsidRPr="00F26761" w:rsidRDefault="00636013" w:rsidP="00636013">
            <w:pPr>
              <w:autoSpaceDE w:val="0"/>
              <w:autoSpaceDN w:val="0"/>
              <w:adjustRightInd w:val="0"/>
              <w:spacing w:line="200" w:lineRule="atLeast"/>
              <w:jc w:val="left"/>
              <w:textAlignment w:val="center"/>
              <w:rPr>
                <w:color w:val="000000"/>
                <w:spacing w:val="-2"/>
                <w:sz w:val="18"/>
                <w:szCs w:val="18"/>
                <w:lang w:eastAsia="en-US"/>
              </w:rPr>
            </w:pPr>
          </w:p>
        </w:tc>
      </w:tr>
    </w:tbl>
    <w:p w:rsidR="00636013" w:rsidRPr="00F26761" w:rsidRDefault="00636013" w:rsidP="00636013">
      <w:pPr>
        <w:spacing w:line="276" w:lineRule="auto"/>
        <w:jc w:val="left"/>
        <w:rPr>
          <w:sz w:val="24"/>
          <w:szCs w:val="24"/>
        </w:rPr>
      </w:pPr>
      <w:r w:rsidRPr="00F26761">
        <w:rPr>
          <w:sz w:val="24"/>
          <w:szCs w:val="24"/>
        </w:rPr>
        <w:t>По результатам анализа методической работы можно сделать вывод об оптимальном уровне эффективности решения поставленных задач. Наблюдается положительная динамика в сравнении с показателями за тот же отчетный период прошлого учебного года. План методической работы школы реализован на 9</w:t>
      </w:r>
      <w:r w:rsidR="00273FC6" w:rsidRPr="00F26761">
        <w:rPr>
          <w:sz w:val="24"/>
          <w:szCs w:val="24"/>
        </w:rPr>
        <w:t>8</w:t>
      </w:r>
      <w:r w:rsidRPr="00F26761">
        <w:rPr>
          <w:sz w:val="24"/>
          <w:szCs w:val="24"/>
        </w:rPr>
        <w:t xml:space="preserve"> процентов. Большинство мероприятий плана методической работы прошло на удовлетворительном и достаточном организационном и методическом уровнях. Тематика заседаний ШМО, педсоветов, совещаний отражает основные проблемные вопросы, которые стремится решать педагогический коллектив школы. Педагогический коллектив удовлетворен организацией методической работы на 9</w:t>
      </w:r>
      <w:r w:rsidR="00273FC6" w:rsidRPr="00F26761">
        <w:rPr>
          <w:sz w:val="24"/>
          <w:szCs w:val="24"/>
        </w:rPr>
        <w:t>8</w:t>
      </w:r>
      <w:r w:rsidRPr="00F26761">
        <w:rPr>
          <w:sz w:val="24"/>
          <w:szCs w:val="24"/>
        </w:rPr>
        <w:t xml:space="preserve"> процентов.</w:t>
      </w:r>
    </w:p>
    <w:p w:rsidR="00636013" w:rsidRPr="00F26761" w:rsidRDefault="00636013" w:rsidP="00636013">
      <w:pPr>
        <w:spacing w:line="276" w:lineRule="auto"/>
        <w:jc w:val="left"/>
        <w:rPr>
          <w:sz w:val="24"/>
          <w:szCs w:val="24"/>
        </w:rPr>
      </w:pPr>
      <w:r w:rsidRPr="00F26761">
        <w:rPr>
          <w:sz w:val="24"/>
          <w:szCs w:val="24"/>
        </w:rPr>
        <w:t>В методической работе школы есть проблемы, на которые в следующем 2025/2026 учебном году необходимо обратить особое внимание. Учителя недостаточно активно работают над обобщением и систематизацией своего опыта и представлением его в форме публикаций, и низкое участие в конкурсах педагогического мастерства. Снижена результативность работы с одаренными и высокомотивированными учащимися по предметам: математика, физика, география, история в рамках участия обучающихся во Всероссийской олимпиаде школьников на муниципальном и региональном этапе.</w:t>
      </w:r>
    </w:p>
    <w:p w:rsidR="00636013" w:rsidRPr="00F26761" w:rsidRDefault="00636013" w:rsidP="00636013">
      <w:pPr>
        <w:spacing w:line="276" w:lineRule="auto"/>
        <w:jc w:val="left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>Учебный план выполнен в полном объёме. Программа выполнена в полном объёме.</w:t>
      </w:r>
    </w:p>
    <w:p w:rsidR="00EA6C19" w:rsidRPr="00F26761" w:rsidRDefault="00EA6C19" w:rsidP="00EA6C19">
      <w:pPr>
        <w:rPr>
          <w:sz w:val="24"/>
          <w:szCs w:val="24"/>
        </w:rPr>
      </w:pPr>
      <w:r w:rsidRPr="00F26761">
        <w:rPr>
          <w:sz w:val="24"/>
          <w:szCs w:val="24"/>
        </w:rPr>
        <w:t>По результатам анализа методической работы можно сделать вывод об оптимальном уровне эффективности решения поставленных задач. Наблюдается положительная динамика в сравнении с показателями за тот же отчетный период прошлого учебного года. План методической работы школы реализован на </w:t>
      </w:r>
      <w:r w:rsidR="00273FC6" w:rsidRPr="00F26761">
        <w:rPr>
          <w:sz w:val="24"/>
          <w:szCs w:val="24"/>
        </w:rPr>
        <w:t>98</w:t>
      </w:r>
      <w:r w:rsidRPr="00F26761">
        <w:rPr>
          <w:sz w:val="24"/>
          <w:szCs w:val="24"/>
        </w:rPr>
        <w:t xml:space="preserve"> процентов. Большинство мероприятий плана методической работы прошло на удовлетворительном и достаточном организационном и методическом уровнях. Тематика заседаний ШМО, педсоветов, совещаний отражает основные проблемные вопросы, которые стремится решать педагогический коллектив школы. Педагогический коллектив удовлетворен организацией методической работы на </w:t>
      </w:r>
      <w:r w:rsidR="00273FC6" w:rsidRPr="00F26761">
        <w:rPr>
          <w:sz w:val="24"/>
          <w:szCs w:val="24"/>
        </w:rPr>
        <w:t xml:space="preserve">98 </w:t>
      </w:r>
      <w:r w:rsidRPr="00F26761">
        <w:rPr>
          <w:sz w:val="24"/>
          <w:szCs w:val="24"/>
        </w:rPr>
        <w:t>процентов.</w:t>
      </w:r>
    </w:p>
    <w:p w:rsidR="00EA6C19" w:rsidRPr="00F26761" w:rsidRDefault="00EA6C19" w:rsidP="00EA6C19">
      <w:pPr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>В методической работе школы есть проблемы, на которые в следующем 202</w:t>
      </w:r>
      <w:r w:rsidR="00636013" w:rsidRPr="00F26761">
        <w:rPr>
          <w:sz w:val="24"/>
          <w:szCs w:val="24"/>
        </w:rPr>
        <w:t>5</w:t>
      </w:r>
      <w:r w:rsidRPr="00F26761">
        <w:rPr>
          <w:sz w:val="24"/>
          <w:szCs w:val="24"/>
        </w:rPr>
        <w:t xml:space="preserve"> году необходимо обратить особое внимание. Учителя недостаточно активно работают над обобщением и систематизацией своего опыта и представлением его в форме публикаций, и низкое участие в конкурсах педагогического мастерства. Снижена результативность работы с одаренными и высокомотивированными учащимися по предметам: математика, физика, география, история в рамках участия обучающихся во Всероссийской олимпиаде школьников на муниципальном и региональном этапе.</w:t>
      </w:r>
    </w:p>
    <w:p w:rsidR="004D01BA" w:rsidRPr="00F26761" w:rsidRDefault="00636013" w:rsidP="00636013">
      <w:pPr>
        <w:autoSpaceDE w:val="0"/>
        <w:autoSpaceDN w:val="0"/>
        <w:adjustRightInd w:val="0"/>
        <w:ind w:left="-851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 xml:space="preserve">             </w:t>
      </w:r>
    </w:p>
    <w:p w:rsidR="00EA6C19" w:rsidRPr="00F26761" w:rsidRDefault="00EA6C19" w:rsidP="00EA6C19">
      <w:pPr>
        <w:keepNext/>
        <w:spacing w:before="120" w:after="120"/>
        <w:jc w:val="center"/>
        <w:outlineLvl w:val="1"/>
        <w:rPr>
          <w:sz w:val="24"/>
          <w:szCs w:val="24"/>
        </w:rPr>
      </w:pPr>
      <w:r w:rsidRPr="00F26761">
        <w:rPr>
          <w:sz w:val="24"/>
          <w:szCs w:val="24"/>
        </w:rPr>
        <w:t>2.1. Характеристика образовательных программ по уровням обучения</w:t>
      </w:r>
    </w:p>
    <w:p w:rsidR="00EA6C19" w:rsidRPr="00F26761" w:rsidRDefault="00EA6C19" w:rsidP="00EA6C1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F26761">
        <w:rPr>
          <w:b/>
          <w:bCs/>
          <w:sz w:val="24"/>
          <w:szCs w:val="24"/>
        </w:rPr>
        <w:t xml:space="preserve">Реализация ООП НОО, ООО и СОО по ФГОС </w:t>
      </w:r>
    </w:p>
    <w:p w:rsidR="00EA6C19" w:rsidRPr="00F26761" w:rsidRDefault="00EA6C19" w:rsidP="00EA6C19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Критерии оценки образовательных программ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7791"/>
        <w:gridCol w:w="1712"/>
      </w:tblGrid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jc w:val="center"/>
              <w:rPr>
                <w:b/>
                <w:bCs/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jc w:val="center"/>
              <w:rPr>
                <w:b/>
                <w:bCs/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Критерии оценки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jc w:val="center"/>
              <w:rPr>
                <w:b/>
                <w:bCs/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Единица измерени</w:t>
            </w:r>
          </w:p>
        </w:tc>
      </w:tr>
      <w:tr w:rsidR="00EA6C19" w:rsidRPr="00F26761" w:rsidTr="00EA6C1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1. Образовательная деятельность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Общая численность обучающихся, осваивающих основную образовательную программу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FB76D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</w:t>
            </w:r>
            <w:r w:rsidR="00FB76D4" w:rsidRPr="00F26761">
              <w:rPr>
                <w:sz w:val="24"/>
                <w:szCs w:val="24"/>
              </w:rPr>
              <w:t>69</w:t>
            </w:r>
            <w:r w:rsidRPr="00F26761">
              <w:rPr>
                <w:sz w:val="24"/>
                <w:szCs w:val="24"/>
              </w:rPr>
              <w:t xml:space="preserve"> чел.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Общая численность обучающихся, осваивающих основную образовательную программу: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начального общего образования (1-е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636013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25</w:t>
            </w:r>
            <w:r w:rsidR="00EA6C19" w:rsidRPr="00F26761">
              <w:rPr>
                <w:sz w:val="24"/>
                <w:szCs w:val="24"/>
              </w:rPr>
              <w:t> чел.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начального общего образования (2–4-е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3C65A2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100 </w:t>
            </w:r>
            <w:r w:rsidR="00EA6C19" w:rsidRPr="00F26761">
              <w:rPr>
                <w:sz w:val="24"/>
                <w:szCs w:val="24"/>
              </w:rPr>
              <w:t>чел.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основного общего образования (5-7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3C65A2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77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основного общего образования (8–9-е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3C65A2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51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среднего общего образования (10-е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3C65A2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10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– среднего общего образования (11-е классы)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C19" w:rsidRPr="00F26761" w:rsidRDefault="003C65A2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6</w:t>
            </w:r>
          </w:p>
        </w:tc>
      </w:tr>
      <w:tr w:rsidR="00EA6C19" w:rsidRPr="00F26761" w:rsidTr="00EA6C1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2. Соответствие образовательной программы требованиям ФГОС</w:t>
            </w:r>
            <w:r w:rsidR="008D4999" w:rsidRPr="00F26761">
              <w:rPr>
                <w:b/>
                <w:bCs/>
                <w:sz w:val="24"/>
                <w:szCs w:val="24"/>
              </w:rPr>
              <w:t xml:space="preserve"> и ФООП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Соответствие структуры ООП требованиям ФГОС</w:t>
            </w:r>
            <w:r w:rsidR="008D4999" w:rsidRPr="00F26761">
              <w:rPr>
                <w:sz w:val="24"/>
                <w:szCs w:val="24"/>
              </w:rPr>
              <w:t xml:space="preserve">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Наличие материалов, подтверждающих реализацию в ООП части, формируемой участниками образовательных отношений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объема части ООП, формируемой участниками образовательных отношений,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объема части ООП, формируемой участниками образовательных отношений,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Отражение в пояснительной записке к ООП специфики и традиций образовательной организации, социального запроса потребителей образовательных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учебного плана ООП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составу предметных областей и наименованиям учебных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учебного плана ООП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в 1-х и 5-х классах по составу предметных областей и наименованиям учебных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учебного плана ООП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объему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учебного плана ООП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объему часов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Соответствие учебного плана ООП требованиям СанПиН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Наличие рабочих программ учебных предметов, курсов, дисциплин (модулей) по всем предметам учебного плана, их соответствие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Наличие рабочих программ учебных предметов, курсов, дисциплин (модулей) по всем предметам учебного плана, их соответствие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Наличие рабочих программ курсов части учебного плана, формируемой участниками образовательных отношений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Наличие плана внеурочной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плана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составу и наименованию направлений внеурочной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плана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составу и наименованию направлений внеурочной деятельности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плана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объему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плана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по объему часов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рабочих программ курсов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рабочих программ курсов внеурочной деятельности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  <w:r w:rsidRPr="00F26761">
              <w:rPr>
                <w:sz w:val="24"/>
                <w:szCs w:val="24"/>
              </w:rPr>
              <w:t xml:space="preserve"> в 1-х и 5-х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Наличие программы формирования и развития УУД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программы формирования УУД для 1-х классов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программы формирования УУД для 2–4-х классов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программы формирования УУД для 5-7х классов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программы развития УУД для 8–9-х классов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программы развития УУД для 10–11-х классов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Наличие Рабочей программы воспитания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Имеется</w:t>
            </w:r>
          </w:p>
        </w:tc>
      </w:tr>
      <w:tr w:rsidR="00EA6C19" w:rsidRPr="00F26761" w:rsidTr="00EA6C1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2.17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Рабочей программы воспитания в 1-х классах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Рабочей программы воспитания в 2–4-х классах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Рабочей программы воспитания в 5-х классах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Рабочей программы воспитания в 6–9-х классах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  <w:tr w:rsidR="00EA6C19" w:rsidRPr="00F26761" w:rsidTr="00EA6C1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Соответствие Рабочей программы воспитания в 10–11-х классах требованиям </w:t>
            </w:r>
            <w:r w:rsidR="008D4999" w:rsidRPr="00F26761">
              <w:rPr>
                <w:sz w:val="24"/>
                <w:szCs w:val="24"/>
              </w:rPr>
              <w:t>ФГОС и ФООП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6C19" w:rsidRPr="00F26761" w:rsidRDefault="00EA6C19" w:rsidP="00EA6C19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Соответствует</w:t>
            </w:r>
          </w:p>
        </w:tc>
      </w:tr>
    </w:tbl>
    <w:p w:rsidR="00EA6C19" w:rsidRPr="00F26761" w:rsidRDefault="00EA6C19" w:rsidP="00EA6C19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EA6C19" w:rsidRPr="00F26761" w:rsidRDefault="00EA6C19" w:rsidP="00EA6C19">
      <w:pPr>
        <w:ind w:firstLine="709"/>
        <w:jc w:val="center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 xml:space="preserve">Уровень основного общего образования </w:t>
      </w:r>
    </w:p>
    <w:p w:rsidR="00EA6C19" w:rsidRPr="00F26761" w:rsidRDefault="00EA6C19" w:rsidP="00EA6C19">
      <w:pPr>
        <w:tabs>
          <w:tab w:val="left" w:pos="4500"/>
          <w:tab w:val="left" w:pos="9180"/>
          <w:tab w:val="left" w:pos="9360"/>
        </w:tabs>
        <w:ind w:firstLine="709"/>
        <w:rPr>
          <w:sz w:val="24"/>
          <w:szCs w:val="24"/>
        </w:rPr>
      </w:pPr>
      <w:r w:rsidRPr="00F26761">
        <w:rPr>
          <w:sz w:val="24"/>
          <w:szCs w:val="24"/>
        </w:rPr>
        <w:t>В 202</w:t>
      </w:r>
      <w:r w:rsidR="008D4999" w:rsidRPr="00F26761">
        <w:rPr>
          <w:sz w:val="24"/>
          <w:szCs w:val="24"/>
        </w:rPr>
        <w:t>4</w:t>
      </w:r>
      <w:r w:rsidRPr="00F26761">
        <w:rPr>
          <w:sz w:val="24"/>
          <w:szCs w:val="24"/>
        </w:rPr>
        <w:t>-202</w:t>
      </w:r>
      <w:r w:rsidR="008D4999" w:rsidRPr="00F26761">
        <w:rPr>
          <w:sz w:val="24"/>
          <w:szCs w:val="24"/>
        </w:rPr>
        <w:t xml:space="preserve">5 </w:t>
      </w:r>
      <w:r w:rsidRPr="00F26761">
        <w:rPr>
          <w:sz w:val="24"/>
          <w:szCs w:val="24"/>
        </w:rPr>
        <w:t xml:space="preserve">учебном году в 5-9 классах реализуются </w:t>
      </w:r>
      <w:r w:rsidR="008D4999" w:rsidRPr="00F26761">
        <w:rPr>
          <w:sz w:val="24"/>
          <w:szCs w:val="24"/>
        </w:rPr>
        <w:t>согласно</w:t>
      </w:r>
      <w:r w:rsidRPr="00F26761">
        <w:rPr>
          <w:sz w:val="24"/>
          <w:szCs w:val="24"/>
        </w:rPr>
        <w:t xml:space="preserve"> требования</w:t>
      </w:r>
      <w:r w:rsidR="008D4999" w:rsidRPr="00F26761">
        <w:rPr>
          <w:sz w:val="24"/>
          <w:szCs w:val="24"/>
        </w:rPr>
        <w:t>м</w:t>
      </w:r>
      <w:r w:rsidRPr="00F26761">
        <w:rPr>
          <w:sz w:val="24"/>
          <w:szCs w:val="24"/>
        </w:rPr>
        <w:t xml:space="preserve"> ФГОС ООО</w:t>
      </w:r>
      <w:r w:rsidR="008D4999" w:rsidRPr="00F26761">
        <w:rPr>
          <w:sz w:val="24"/>
          <w:szCs w:val="24"/>
        </w:rPr>
        <w:t xml:space="preserve"> и ФООП</w:t>
      </w:r>
      <w:r w:rsidRPr="00F26761">
        <w:rPr>
          <w:sz w:val="24"/>
          <w:szCs w:val="24"/>
        </w:rPr>
        <w:t>.</w:t>
      </w:r>
    </w:p>
    <w:p w:rsidR="00EA6C19" w:rsidRPr="00F26761" w:rsidRDefault="00EA6C19" w:rsidP="00EA6C19">
      <w:pPr>
        <w:ind w:firstLine="709"/>
        <w:jc w:val="center"/>
        <w:rPr>
          <w:b/>
          <w:sz w:val="24"/>
          <w:szCs w:val="24"/>
        </w:rPr>
      </w:pPr>
    </w:p>
    <w:p w:rsidR="00EA6C19" w:rsidRPr="00F26761" w:rsidRDefault="00EA6C19" w:rsidP="00EA6C19">
      <w:pPr>
        <w:jc w:val="center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 xml:space="preserve"> Уровень среднего общего образования </w:t>
      </w:r>
    </w:p>
    <w:p w:rsidR="00EA6C19" w:rsidRPr="00F26761" w:rsidRDefault="00EA6C19" w:rsidP="00EA6C19">
      <w:pPr>
        <w:ind w:firstLine="709"/>
        <w:jc w:val="center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>10-11 классы</w:t>
      </w:r>
    </w:p>
    <w:p w:rsidR="00EA6C19" w:rsidRPr="00F26761" w:rsidRDefault="00EA6C19" w:rsidP="00EA6C19">
      <w:pPr>
        <w:tabs>
          <w:tab w:val="left" w:pos="4500"/>
          <w:tab w:val="left" w:pos="9180"/>
          <w:tab w:val="left" w:pos="9360"/>
        </w:tabs>
        <w:ind w:firstLine="709"/>
        <w:rPr>
          <w:sz w:val="24"/>
          <w:szCs w:val="24"/>
        </w:rPr>
      </w:pPr>
      <w:r w:rsidRPr="00F26761">
        <w:rPr>
          <w:sz w:val="24"/>
          <w:szCs w:val="24"/>
        </w:rPr>
        <w:t>В 202</w:t>
      </w:r>
      <w:r w:rsidR="008D4999" w:rsidRPr="00F26761">
        <w:rPr>
          <w:sz w:val="24"/>
          <w:szCs w:val="24"/>
        </w:rPr>
        <w:t>4</w:t>
      </w:r>
      <w:r w:rsidRPr="00F26761">
        <w:rPr>
          <w:sz w:val="24"/>
          <w:szCs w:val="24"/>
        </w:rPr>
        <w:t>-202</w:t>
      </w:r>
      <w:r w:rsidR="008D4999" w:rsidRPr="00F26761">
        <w:rPr>
          <w:sz w:val="24"/>
          <w:szCs w:val="24"/>
        </w:rPr>
        <w:t>5</w:t>
      </w:r>
      <w:r w:rsidRPr="00F26761">
        <w:rPr>
          <w:sz w:val="24"/>
          <w:szCs w:val="24"/>
        </w:rPr>
        <w:t xml:space="preserve"> учебном году   в 10,11 классах </w:t>
      </w:r>
      <w:r w:rsidR="008D4999" w:rsidRPr="00F26761">
        <w:rPr>
          <w:sz w:val="24"/>
          <w:szCs w:val="24"/>
        </w:rPr>
        <w:t>реализуются согласно требованиям</w:t>
      </w:r>
      <w:r w:rsidRPr="00F26761">
        <w:rPr>
          <w:sz w:val="24"/>
          <w:szCs w:val="24"/>
        </w:rPr>
        <w:t xml:space="preserve">  ФГОС СОО</w:t>
      </w:r>
      <w:r w:rsidR="008D4999" w:rsidRPr="00F26761">
        <w:rPr>
          <w:sz w:val="24"/>
          <w:szCs w:val="24"/>
        </w:rPr>
        <w:t xml:space="preserve"> и ФООП</w:t>
      </w:r>
      <w:r w:rsidRPr="00F26761">
        <w:rPr>
          <w:sz w:val="24"/>
          <w:szCs w:val="24"/>
        </w:rPr>
        <w:t>.</w:t>
      </w:r>
    </w:p>
    <w:p w:rsidR="00EA6C19" w:rsidRPr="00F26761" w:rsidRDefault="00EA6C19" w:rsidP="00EA6C19">
      <w:pPr>
        <w:ind w:firstLine="567"/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>Учебный план школы на 202</w:t>
      </w:r>
      <w:r w:rsidR="008D4999" w:rsidRPr="00F26761">
        <w:rPr>
          <w:sz w:val="24"/>
          <w:szCs w:val="24"/>
        </w:rPr>
        <w:t>4</w:t>
      </w:r>
      <w:r w:rsidRPr="00F26761">
        <w:rPr>
          <w:sz w:val="24"/>
          <w:szCs w:val="24"/>
        </w:rPr>
        <w:t>-202</w:t>
      </w:r>
      <w:r w:rsidR="008D4999" w:rsidRPr="00F26761">
        <w:rPr>
          <w:sz w:val="24"/>
          <w:szCs w:val="24"/>
        </w:rPr>
        <w:t>5</w:t>
      </w:r>
      <w:r w:rsidRPr="00F26761">
        <w:rPr>
          <w:sz w:val="24"/>
          <w:szCs w:val="24"/>
        </w:rPr>
        <w:t xml:space="preserve"> учебный год составлен с учётом преемственности между предметами и уровнями обучения. </w:t>
      </w:r>
      <w:r w:rsidRPr="00F26761">
        <w:rPr>
          <w:sz w:val="24"/>
          <w:szCs w:val="24"/>
        </w:rPr>
        <w:br/>
        <w:t xml:space="preserve">        Реализация учебного плана МБОУ  обеспечена необходимыми кадрами, программно-методическим комплексом (учебными программами, учебно-методическими комплексами, необходимым технологическим оборудованием).</w:t>
      </w:r>
    </w:p>
    <w:p w:rsidR="00EA6C19" w:rsidRPr="00F26761" w:rsidRDefault="00EA6C19" w:rsidP="00EA6C19">
      <w:pPr>
        <w:jc w:val="center"/>
        <w:rPr>
          <w:b/>
          <w:sz w:val="24"/>
          <w:szCs w:val="24"/>
        </w:rPr>
      </w:pPr>
    </w:p>
    <w:p w:rsidR="00EA6C19" w:rsidRPr="00F26761" w:rsidRDefault="00EA6C19" w:rsidP="00EA6C19">
      <w:pPr>
        <w:shd w:val="clear" w:color="auto" w:fill="FFFFFF"/>
        <w:ind w:firstLine="36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>Организация образовательной деятельности</w:t>
      </w:r>
    </w:p>
    <w:p w:rsidR="00EA6C19" w:rsidRPr="00F26761" w:rsidRDefault="00EA6C19" w:rsidP="00EA6C19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В соответствии с запросами участников образовательной деятельности в школе, помимо традиционной классно-урочной системы, организовано обучение в различных формах:</w:t>
      </w:r>
      <w:r w:rsidRPr="00F26761">
        <w:rPr>
          <w:b/>
          <w:i/>
          <w:sz w:val="24"/>
          <w:szCs w:val="24"/>
        </w:rPr>
        <w:t xml:space="preserve"> </w:t>
      </w:r>
      <w:r w:rsidRPr="00F26761">
        <w:rPr>
          <w:sz w:val="24"/>
          <w:szCs w:val="24"/>
        </w:rPr>
        <w:t>индивидуальное.</w:t>
      </w:r>
      <w:r w:rsidRPr="00F26761">
        <w:rPr>
          <w:color w:val="000000"/>
          <w:sz w:val="24"/>
          <w:szCs w:val="24"/>
        </w:rPr>
        <w:t xml:space="preserve"> Обеспечены равные условия для образования детей школьного возраста.</w:t>
      </w:r>
    </w:p>
    <w:p w:rsidR="00EA6C19" w:rsidRPr="00F26761" w:rsidRDefault="00EA6C19" w:rsidP="00EA6C19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         Учреждение работает в одну смены. Разработано единое расписание урочной, внеурочной образовательной деятельности, которое соответствует требованиям СанПиН .</w:t>
      </w:r>
    </w:p>
    <w:p w:rsidR="00862105" w:rsidRPr="00F26761" w:rsidRDefault="00EA6C19" w:rsidP="00467047">
      <w:pPr>
        <w:spacing w:line="0" w:lineRule="atLeast"/>
        <w:ind w:firstLine="709"/>
        <w:rPr>
          <w:sz w:val="24"/>
          <w:szCs w:val="24"/>
        </w:rPr>
      </w:pPr>
      <w:r w:rsidRPr="00F26761">
        <w:rPr>
          <w:color w:val="000000"/>
          <w:sz w:val="24"/>
          <w:szCs w:val="24"/>
        </w:rPr>
        <w:t>Режим работы составлен с учетом продолжительности пребывания детей в учреждении, обеспечивает научно-обоснованное сочетание обучения и отдыха.</w:t>
      </w:r>
      <w:r w:rsidRPr="00F26761">
        <w:rPr>
          <w:sz w:val="24"/>
          <w:szCs w:val="24"/>
        </w:rPr>
        <w:t xml:space="preserve"> Расписание учебных занятий согласуется с учебным планом. Строго учитывается распределение учебной нагрузки, как по дням недели, так и в течение учебного дня. Расписание сбалансировано с точки зрения представленности в нем предметов, обеспечивающих смену характера деятельности учащихся.</w:t>
      </w:r>
      <w:r w:rsidR="00467047" w:rsidRPr="00F26761">
        <w:rPr>
          <w:sz w:val="24"/>
          <w:szCs w:val="24"/>
        </w:rPr>
        <w:t xml:space="preserve"> </w:t>
      </w:r>
    </w:p>
    <w:p w:rsidR="00862105" w:rsidRPr="00F26761" w:rsidRDefault="00862105" w:rsidP="00467047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F26761">
        <w:rPr>
          <w:rFonts w:eastAsia="Calibri"/>
          <w:color w:val="000000"/>
          <w:sz w:val="24"/>
          <w:szCs w:val="24"/>
        </w:rPr>
        <w:t xml:space="preserve">          </w:t>
      </w:r>
    </w:p>
    <w:p w:rsidR="001D25C7" w:rsidRPr="00F26761" w:rsidRDefault="00B507C4" w:rsidP="001D25C7">
      <w:pPr>
        <w:shd w:val="clear" w:color="auto" w:fill="FFFFFF"/>
        <w:ind w:firstLine="360"/>
        <w:jc w:val="center"/>
        <w:rPr>
          <w:b/>
          <w:color w:val="000000"/>
          <w:sz w:val="24"/>
          <w:szCs w:val="24"/>
        </w:rPr>
      </w:pPr>
      <w:bookmarkStart w:id="48" w:name="_Toc395304558"/>
      <w:bookmarkStart w:id="49" w:name="_Toc395306176"/>
      <w:bookmarkStart w:id="50" w:name="_Toc395393076"/>
      <w:bookmarkStart w:id="51" w:name="_Toc395394491"/>
      <w:bookmarkStart w:id="52" w:name="_Toc395394779"/>
      <w:bookmarkStart w:id="53" w:name="_Toc395458888"/>
      <w:bookmarkStart w:id="54" w:name="_Toc395477993"/>
      <w:bookmarkStart w:id="55" w:name="_Toc395479549"/>
      <w:bookmarkStart w:id="56" w:name="_Toc395536357"/>
      <w:bookmarkStart w:id="57" w:name="_Toc396412767"/>
      <w:bookmarkStart w:id="58" w:name="_Toc397901462"/>
      <w:bookmarkStart w:id="59" w:name="_Toc397950740"/>
      <w:bookmarkStart w:id="60" w:name="_Toc397982433"/>
      <w:bookmarkStart w:id="61" w:name="_Toc397982811"/>
      <w:bookmarkStart w:id="62" w:name="_Toc424149535"/>
      <w:r w:rsidRPr="00F26761">
        <w:rPr>
          <w:b/>
          <w:color w:val="000000"/>
          <w:sz w:val="24"/>
          <w:szCs w:val="24"/>
        </w:rPr>
        <w:t>Психолого-педагогическое обеспечение</w:t>
      </w:r>
    </w:p>
    <w:p w:rsidR="00B507C4" w:rsidRPr="00F26761" w:rsidRDefault="001D25C7" w:rsidP="001D25C7">
      <w:pPr>
        <w:shd w:val="clear" w:color="auto" w:fill="FFFFFF"/>
        <w:ind w:firstLine="360"/>
        <w:rPr>
          <w:b/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     </w:t>
      </w:r>
      <w:r w:rsidR="00B507C4" w:rsidRPr="00F26761">
        <w:rPr>
          <w:color w:val="000000"/>
          <w:sz w:val="24"/>
          <w:szCs w:val="24"/>
        </w:rPr>
        <w:t>Психологический климат в коллективах обучающихся комфортный, гармоничный. Психологическая обстановка – конструктивное общение. Для создания комфортной обстановки проводится тестирование для выявления ситуаций межличностных отношений, наблюдение. По результатам диагностики проводятся беседы и тренинги.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Стиль педагогического общения учителя с обучающимися – познавательный, конструктивный.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Педагогический коллектив школы применяет здоровьесберегающие технологии обучения (на уроках обеспечивается смена видов деятельности с учетом периодов работоспособности детей, учет возрастных и физиологических особенностей ребенка, используются эмоциональные разрядки и физкультурные паузы).</w:t>
      </w:r>
    </w:p>
    <w:p w:rsidR="00304406" w:rsidRPr="00F26761" w:rsidRDefault="00B507C4" w:rsidP="001D25C7">
      <w:pPr>
        <w:shd w:val="clear" w:color="auto" w:fill="FFFFFF"/>
        <w:ind w:firstLine="36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>Медицинское сопровождение</w:t>
      </w:r>
    </w:p>
    <w:p w:rsidR="00EA337D" w:rsidRPr="00F26761" w:rsidRDefault="00B507C4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Медицинское обслуживание осуществляет</w:t>
      </w:r>
      <w:r w:rsidR="009C7B72" w:rsidRPr="00F26761">
        <w:rPr>
          <w:color w:val="000000"/>
          <w:sz w:val="24"/>
          <w:szCs w:val="24"/>
        </w:rPr>
        <w:t>ся по договору с ГБУЗ РК «Судакская городская больница» № 1-Ш от 01.09.2015 года.</w:t>
      </w:r>
      <w:r w:rsidRPr="00F26761">
        <w:rPr>
          <w:color w:val="000000"/>
          <w:sz w:val="24"/>
          <w:szCs w:val="24"/>
        </w:rPr>
        <w:t xml:space="preserve"> </w:t>
      </w:r>
      <w:r w:rsidR="000B564A" w:rsidRPr="00F26761">
        <w:rPr>
          <w:color w:val="000000"/>
          <w:sz w:val="24"/>
          <w:szCs w:val="24"/>
        </w:rPr>
        <w:t>В соответствии с приказом Минздрава России от 10.08.2017 № 514н  осуществляется порядок проведения профилактических медицинских осмотров несовершеннолетних.</w:t>
      </w:r>
    </w:p>
    <w:p w:rsidR="00B507C4" w:rsidRPr="00F26761" w:rsidRDefault="00E607B6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Медицинская сестра находится в</w:t>
      </w:r>
      <w:r w:rsidR="00EA337D" w:rsidRPr="00F26761">
        <w:rPr>
          <w:color w:val="000000"/>
          <w:sz w:val="24"/>
          <w:szCs w:val="24"/>
        </w:rPr>
        <w:t xml:space="preserve"> штат</w:t>
      </w:r>
      <w:r w:rsidRPr="00F26761">
        <w:rPr>
          <w:color w:val="000000"/>
          <w:sz w:val="24"/>
          <w:szCs w:val="24"/>
        </w:rPr>
        <w:t>е ГБУЗ РК «Судакская городская больница»</w:t>
      </w:r>
      <w:r w:rsidR="00EA337D" w:rsidRPr="00F26761">
        <w:rPr>
          <w:color w:val="000000"/>
          <w:sz w:val="24"/>
          <w:szCs w:val="24"/>
        </w:rPr>
        <w:t>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Систематически осуществляются меры по профилактике заболеваний, сохранению и укреплению здоровья обучающихся, в том числе меры по организации их питания, и выполняются требования санитарного законодательства согласно СанПиН .</w:t>
      </w:r>
    </w:p>
    <w:p w:rsidR="00B507C4" w:rsidRPr="00F26761" w:rsidRDefault="00B507C4" w:rsidP="00FC77AD">
      <w:pPr>
        <w:shd w:val="clear" w:color="auto" w:fill="FFFFFF"/>
        <w:spacing w:line="0" w:lineRule="atLeast"/>
        <w:ind w:firstLine="708"/>
        <w:rPr>
          <w:sz w:val="24"/>
          <w:szCs w:val="24"/>
        </w:rPr>
      </w:pPr>
      <w:r w:rsidRPr="00F26761">
        <w:rPr>
          <w:sz w:val="24"/>
          <w:szCs w:val="24"/>
        </w:rPr>
        <w:t>Оборудование медицинского кабинета школы полностью соответствует требованиям СанПиН</w:t>
      </w:r>
      <w:r w:rsidR="00FC77AD" w:rsidRPr="00F26761">
        <w:rPr>
          <w:sz w:val="24"/>
          <w:szCs w:val="24"/>
        </w:rPr>
        <w:t>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08"/>
        <w:rPr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Ежегодно медицинскими работниками проводятся плановые оздоровительные процедуры, профилактическая работа по укреплению иммунитета </w:t>
      </w:r>
      <w:r w:rsidR="00FC77AD" w:rsidRPr="00F26761">
        <w:rPr>
          <w:color w:val="000000"/>
          <w:sz w:val="24"/>
          <w:szCs w:val="24"/>
        </w:rPr>
        <w:t>об</w:t>
      </w:r>
      <w:r w:rsidRPr="00F26761">
        <w:rPr>
          <w:color w:val="000000"/>
          <w:sz w:val="24"/>
          <w:szCs w:val="24"/>
        </w:rPr>
        <w:t>уча</w:t>
      </w:r>
      <w:r w:rsidR="00FC77AD" w:rsidRPr="00F26761">
        <w:rPr>
          <w:color w:val="000000"/>
          <w:sz w:val="24"/>
          <w:szCs w:val="24"/>
        </w:rPr>
        <w:t>ю</w:t>
      </w:r>
      <w:r w:rsidRPr="00F26761">
        <w:rPr>
          <w:color w:val="000000"/>
          <w:sz w:val="24"/>
          <w:szCs w:val="24"/>
        </w:rPr>
        <w:t xml:space="preserve">щихся, составляется мониторинг заболеваемости </w:t>
      </w:r>
      <w:r w:rsidR="00FC77AD" w:rsidRPr="00F26761">
        <w:rPr>
          <w:color w:val="000000"/>
          <w:sz w:val="24"/>
          <w:szCs w:val="24"/>
        </w:rPr>
        <w:t>об</w:t>
      </w:r>
      <w:r w:rsidRPr="00F26761">
        <w:rPr>
          <w:color w:val="000000"/>
          <w:sz w:val="24"/>
          <w:szCs w:val="24"/>
        </w:rPr>
        <w:t>уча</w:t>
      </w:r>
      <w:r w:rsidR="00FC77AD" w:rsidRPr="00F26761">
        <w:rPr>
          <w:color w:val="000000"/>
          <w:sz w:val="24"/>
          <w:szCs w:val="24"/>
        </w:rPr>
        <w:t>ю</w:t>
      </w:r>
      <w:r w:rsidRPr="00F26761">
        <w:rPr>
          <w:color w:val="000000"/>
          <w:sz w:val="24"/>
          <w:szCs w:val="24"/>
        </w:rPr>
        <w:t>щихся, мониторинг травматизма, мониторинг перегрузок, утомляемости и работоспособности учащихся.</w:t>
      </w:r>
      <w:r w:rsidRPr="00F26761">
        <w:rPr>
          <w:sz w:val="24"/>
          <w:szCs w:val="24"/>
        </w:rPr>
        <w:t xml:space="preserve"> 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sz w:val="24"/>
          <w:szCs w:val="24"/>
        </w:rPr>
        <w:t xml:space="preserve">В школе организована  комплексная система помощи обучающимся с ограниченными возможностями здоровья (ППк). </w:t>
      </w:r>
    </w:p>
    <w:p w:rsidR="000B564A" w:rsidRPr="00F26761" w:rsidRDefault="000B564A" w:rsidP="005E4DF6">
      <w:pPr>
        <w:shd w:val="clear" w:color="auto" w:fill="FFFFFF"/>
        <w:spacing w:line="270" w:lineRule="atLeast"/>
        <w:ind w:firstLine="360"/>
        <w:jc w:val="center"/>
        <w:rPr>
          <w:b/>
          <w:color w:val="000000"/>
          <w:sz w:val="24"/>
          <w:szCs w:val="24"/>
        </w:rPr>
      </w:pPr>
    </w:p>
    <w:p w:rsidR="000B564A" w:rsidRPr="00F26761" w:rsidRDefault="000B564A" w:rsidP="005E4DF6">
      <w:pPr>
        <w:shd w:val="clear" w:color="auto" w:fill="FFFFFF"/>
        <w:spacing w:line="270" w:lineRule="atLeast"/>
        <w:ind w:firstLine="360"/>
        <w:jc w:val="center"/>
        <w:rPr>
          <w:b/>
          <w:color w:val="000000"/>
          <w:sz w:val="24"/>
          <w:szCs w:val="24"/>
        </w:rPr>
      </w:pPr>
    </w:p>
    <w:p w:rsidR="00B507C4" w:rsidRPr="00F26761" w:rsidRDefault="00B507C4" w:rsidP="005E4DF6">
      <w:pPr>
        <w:shd w:val="clear" w:color="auto" w:fill="FFFFFF"/>
        <w:spacing w:line="270" w:lineRule="atLeast"/>
        <w:ind w:firstLine="36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>Безопасность</w:t>
      </w:r>
    </w:p>
    <w:p w:rsidR="00B507C4" w:rsidRPr="00F26761" w:rsidRDefault="00B507C4" w:rsidP="00B44700">
      <w:pPr>
        <w:pStyle w:val="af"/>
        <w:rPr>
          <w:b/>
          <w:i/>
          <w:sz w:val="24"/>
        </w:rPr>
      </w:pPr>
      <w:r w:rsidRPr="00F26761">
        <w:rPr>
          <w:sz w:val="24"/>
        </w:rPr>
        <w:t xml:space="preserve">Спортивные площадки и спортивные сооружения соответствуют требованиям правил безопасности, стандартов безопасности. </w:t>
      </w:r>
    </w:p>
    <w:p w:rsidR="00B507C4" w:rsidRPr="00F26761" w:rsidRDefault="00B507C4" w:rsidP="00B44700">
      <w:pPr>
        <w:pStyle w:val="af"/>
        <w:rPr>
          <w:color w:val="000000"/>
          <w:sz w:val="24"/>
        </w:rPr>
      </w:pPr>
      <w:r w:rsidRPr="00F26761">
        <w:rPr>
          <w:color w:val="000000"/>
          <w:sz w:val="24"/>
        </w:rPr>
        <w:t>Отопление, вентиляция, кондиционирование воздуха в общеобразовательном учреждении соответствует гигиеническими требованиями к общественным зданиям и сооружениям.</w:t>
      </w:r>
    </w:p>
    <w:p w:rsidR="00B507C4" w:rsidRPr="00F26761" w:rsidRDefault="003372CC" w:rsidP="003372CC">
      <w:pPr>
        <w:pStyle w:val="af"/>
        <w:rPr>
          <w:sz w:val="24"/>
        </w:rPr>
      </w:pPr>
      <w:r w:rsidRPr="00F26761">
        <w:rPr>
          <w:color w:val="000000"/>
          <w:sz w:val="24"/>
        </w:rPr>
        <w:t>Оформление</w:t>
      </w:r>
      <w:r w:rsidR="00B507C4" w:rsidRPr="00F26761">
        <w:rPr>
          <w:color w:val="000000"/>
          <w:sz w:val="24"/>
        </w:rPr>
        <w:t xml:space="preserve"> классных комнат соответствует требованиям здоровьесбережения</w:t>
      </w:r>
      <w:r w:rsidRPr="00F26761">
        <w:rPr>
          <w:color w:val="000000"/>
          <w:sz w:val="24"/>
        </w:rPr>
        <w:t>.</w:t>
      </w:r>
    </w:p>
    <w:p w:rsidR="00383873" w:rsidRPr="00F26761" w:rsidRDefault="00383873" w:rsidP="00383F57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lastRenderedPageBreak/>
        <w:t xml:space="preserve">        </w:t>
      </w:r>
      <w:r w:rsidR="003372CC" w:rsidRPr="00F26761">
        <w:rPr>
          <w:color w:val="000000"/>
          <w:sz w:val="24"/>
          <w:szCs w:val="24"/>
        </w:rPr>
        <w:t>Школа  располагает  спортивным</w:t>
      </w:r>
      <w:r w:rsidR="00E607B6" w:rsidRPr="00F26761">
        <w:rPr>
          <w:color w:val="000000"/>
          <w:sz w:val="24"/>
          <w:szCs w:val="24"/>
        </w:rPr>
        <w:t>и залами</w:t>
      </w:r>
      <w:r w:rsidR="00B507C4" w:rsidRPr="00F26761">
        <w:rPr>
          <w:color w:val="000000"/>
          <w:sz w:val="24"/>
          <w:szCs w:val="24"/>
        </w:rPr>
        <w:t xml:space="preserve"> с оборудованием</w:t>
      </w:r>
      <w:r w:rsidR="00E607B6" w:rsidRPr="00F26761">
        <w:rPr>
          <w:color w:val="000000"/>
          <w:sz w:val="24"/>
          <w:szCs w:val="24"/>
        </w:rPr>
        <w:t xml:space="preserve">, </w:t>
      </w:r>
      <w:r w:rsidR="00B507C4" w:rsidRPr="00F26761">
        <w:rPr>
          <w:color w:val="000000"/>
          <w:sz w:val="24"/>
          <w:szCs w:val="24"/>
        </w:rPr>
        <w:t>достаточным для реализации учебных программ в полном объеме, спортивной площадкой,</w:t>
      </w:r>
      <w:r w:rsidR="00B507C4" w:rsidRPr="00F26761">
        <w:rPr>
          <w:b/>
          <w:i/>
          <w:sz w:val="24"/>
          <w:szCs w:val="24"/>
        </w:rPr>
        <w:t xml:space="preserve"> </w:t>
      </w:r>
      <w:r w:rsidR="00B507C4" w:rsidRPr="00F26761">
        <w:rPr>
          <w:sz w:val="24"/>
          <w:szCs w:val="24"/>
        </w:rPr>
        <w:t>кабинетами психолога,</w:t>
      </w:r>
      <w:r w:rsidR="00B507C4" w:rsidRPr="00F26761">
        <w:rPr>
          <w:color w:val="000000"/>
          <w:sz w:val="24"/>
          <w:szCs w:val="24"/>
        </w:rPr>
        <w:t xml:space="preserve"> медицинским ка</w:t>
      </w:r>
      <w:r w:rsidR="009C7B72" w:rsidRPr="00F26761">
        <w:rPr>
          <w:color w:val="000000"/>
          <w:sz w:val="24"/>
          <w:szCs w:val="24"/>
        </w:rPr>
        <w:t>бинетом.</w:t>
      </w:r>
    </w:p>
    <w:p w:rsidR="00BF0604" w:rsidRPr="00F26761" w:rsidRDefault="00BF0604" w:rsidP="00383F57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</w:p>
    <w:p w:rsidR="00B507C4" w:rsidRPr="00F26761" w:rsidRDefault="00B507C4" w:rsidP="00DF295D">
      <w:pPr>
        <w:shd w:val="clear" w:color="auto" w:fill="FFFFFF"/>
        <w:spacing w:line="270" w:lineRule="atLeast"/>
        <w:ind w:firstLine="54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>Организация питания и питьевого режима</w:t>
      </w:r>
    </w:p>
    <w:p w:rsidR="003372CC" w:rsidRPr="00F26761" w:rsidRDefault="00B507C4" w:rsidP="003372CC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В школе </w:t>
      </w:r>
      <w:r w:rsidR="003372CC" w:rsidRPr="00F26761">
        <w:rPr>
          <w:sz w:val="24"/>
          <w:szCs w:val="24"/>
        </w:rPr>
        <w:t xml:space="preserve">имеется </w:t>
      </w:r>
      <w:r w:rsidR="009C7B72" w:rsidRPr="00F26761">
        <w:rPr>
          <w:sz w:val="24"/>
          <w:szCs w:val="24"/>
        </w:rPr>
        <w:t>буфет</w:t>
      </w:r>
      <w:r w:rsidR="003372CC" w:rsidRPr="00F26761">
        <w:rPr>
          <w:sz w:val="24"/>
          <w:szCs w:val="24"/>
        </w:rPr>
        <w:t>, число посадочных мест в соответствии с установленными нормами</w:t>
      </w:r>
      <w:r w:rsidR="003372CC" w:rsidRPr="00F26761">
        <w:rPr>
          <w:i/>
          <w:sz w:val="24"/>
          <w:szCs w:val="24"/>
        </w:rPr>
        <w:t xml:space="preserve">  </w:t>
      </w:r>
      <w:r w:rsidR="00E607B6" w:rsidRPr="00F26761">
        <w:rPr>
          <w:sz w:val="24"/>
          <w:szCs w:val="24"/>
        </w:rPr>
        <w:t>48</w:t>
      </w:r>
      <w:r w:rsidR="003372CC" w:rsidRPr="00F26761">
        <w:rPr>
          <w:sz w:val="24"/>
          <w:szCs w:val="24"/>
        </w:rPr>
        <w:t>. Питание обучающихся 1-4 классов  и детей льготных категорий осуществляло</w:t>
      </w:r>
      <w:r w:rsidR="00BF0604" w:rsidRPr="00F26761">
        <w:rPr>
          <w:sz w:val="24"/>
          <w:szCs w:val="24"/>
        </w:rPr>
        <w:t>сь по договору с ИП Шмакова Н.В.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В целях совершенствования организации питания обучающихся создана комиссия по контролю за организацией и качеством питания. </w:t>
      </w:r>
    </w:p>
    <w:p w:rsidR="00B507C4" w:rsidRPr="00F26761" w:rsidRDefault="00B507C4" w:rsidP="00B507C4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         Комиссией ежедневно осуществляется контроль за организацией питания: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- контроль документов, подтверждающих соответствие качества продукции,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- соблюдение рационов питания,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- срок годности поставляемых продуктов питания.</w:t>
      </w:r>
    </w:p>
    <w:p w:rsidR="00B507C4" w:rsidRPr="00F26761" w:rsidRDefault="00A1068A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 </w:t>
      </w:r>
      <w:r w:rsidR="00B507C4" w:rsidRPr="00F26761">
        <w:rPr>
          <w:color w:val="000000"/>
          <w:sz w:val="24"/>
          <w:szCs w:val="24"/>
        </w:rPr>
        <w:t>Ежедневно ведётся контроль документации: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- </w:t>
      </w:r>
      <w:r w:rsidR="00B44D83" w:rsidRPr="00F26761">
        <w:rPr>
          <w:color w:val="000000"/>
          <w:sz w:val="24"/>
          <w:szCs w:val="24"/>
        </w:rPr>
        <w:t xml:space="preserve">   </w:t>
      </w:r>
      <w:r w:rsidRPr="00F26761">
        <w:rPr>
          <w:color w:val="000000"/>
          <w:sz w:val="24"/>
          <w:szCs w:val="24"/>
        </w:rPr>
        <w:t>журнал здоровья,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- </w:t>
      </w:r>
      <w:r w:rsidR="00B44D83" w:rsidRPr="00F26761">
        <w:rPr>
          <w:color w:val="000000"/>
          <w:sz w:val="24"/>
          <w:szCs w:val="24"/>
        </w:rPr>
        <w:t xml:space="preserve">  </w:t>
      </w:r>
      <w:r w:rsidRPr="00F26761">
        <w:rPr>
          <w:color w:val="000000"/>
          <w:sz w:val="24"/>
          <w:szCs w:val="24"/>
        </w:rPr>
        <w:t>журнал бракеража готовой кулинарной продукции,</w:t>
      </w:r>
    </w:p>
    <w:p w:rsidR="00B507C4" w:rsidRPr="00F26761" w:rsidRDefault="00B507C4" w:rsidP="00B44D83">
      <w:pPr>
        <w:shd w:val="clear" w:color="auto" w:fill="FFFFFF"/>
        <w:spacing w:line="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- </w:t>
      </w:r>
      <w:r w:rsidR="00B44D83" w:rsidRPr="00F26761">
        <w:rPr>
          <w:color w:val="000000"/>
          <w:sz w:val="24"/>
          <w:szCs w:val="24"/>
        </w:rPr>
        <w:t xml:space="preserve">  </w:t>
      </w:r>
      <w:r w:rsidRPr="00F26761">
        <w:rPr>
          <w:color w:val="000000"/>
          <w:sz w:val="24"/>
          <w:szCs w:val="24"/>
        </w:rPr>
        <w:t>журнал учёта входного контроля готовой продукции,</w:t>
      </w:r>
    </w:p>
    <w:p w:rsidR="00B507C4" w:rsidRPr="00F26761" w:rsidRDefault="00B44D83" w:rsidP="00B44D83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        - </w:t>
      </w:r>
      <w:r w:rsidR="00B507C4" w:rsidRPr="00F26761">
        <w:rPr>
          <w:color w:val="000000"/>
          <w:sz w:val="24"/>
          <w:szCs w:val="24"/>
        </w:rPr>
        <w:t>журнал ежедневного учёта температурного ре</w:t>
      </w:r>
      <w:r w:rsidR="004D01BA" w:rsidRPr="00F26761">
        <w:rPr>
          <w:color w:val="000000"/>
          <w:sz w:val="24"/>
          <w:szCs w:val="24"/>
        </w:rPr>
        <w:t>жима холодильного оборудования.</w:t>
      </w:r>
    </w:p>
    <w:p w:rsidR="004D01BA" w:rsidRPr="00F26761" w:rsidRDefault="004D01BA" w:rsidP="00B44D83">
      <w:pPr>
        <w:shd w:val="clear" w:color="auto" w:fill="FFFFFF"/>
        <w:spacing w:line="0" w:lineRule="atLeast"/>
        <w:rPr>
          <w:color w:val="000000"/>
          <w:sz w:val="24"/>
          <w:szCs w:val="24"/>
        </w:rPr>
      </w:pPr>
    </w:p>
    <w:p w:rsidR="00B507C4" w:rsidRPr="00F26761" w:rsidRDefault="00B507C4" w:rsidP="00DF295D">
      <w:pPr>
        <w:shd w:val="clear" w:color="auto" w:fill="FFFFFF"/>
        <w:spacing w:line="270" w:lineRule="atLeast"/>
        <w:ind w:firstLine="36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>Санитарные правила и нормы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Особое внимание уделяется санитарно-гигиеническому состоянию школы (уборка помещений, освещенность, поддержание температурного режима, проветривание помещений и рекреаций).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 Расписание учебных занятий составлено в соответствии с Гигиеническими требованиями к условиям обучения в общеобразовательных учреждениях (нормы</w:t>
      </w:r>
      <w:r w:rsidRPr="00F26761">
        <w:rPr>
          <w:sz w:val="24"/>
          <w:szCs w:val="24"/>
        </w:rPr>
        <w:t xml:space="preserve"> СанПиН</w:t>
      </w:r>
      <w:r w:rsidRPr="00F26761">
        <w:rPr>
          <w:color w:val="000000"/>
          <w:sz w:val="24"/>
          <w:szCs w:val="24"/>
        </w:rPr>
        <w:t>).</w:t>
      </w:r>
    </w:p>
    <w:p w:rsidR="000B4F70" w:rsidRPr="00F26761" w:rsidRDefault="00B507C4" w:rsidP="00383F57">
      <w:pPr>
        <w:shd w:val="clear" w:color="auto" w:fill="FFFFFF"/>
        <w:spacing w:line="0" w:lineRule="atLeast"/>
        <w:ind w:firstLine="708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Спортивные площадки и спортивные сооружения соответствуют требованиям санитарных норм.</w:t>
      </w:r>
    </w:p>
    <w:p w:rsidR="00383F57" w:rsidRPr="00F26761" w:rsidRDefault="00383F57" w:rsidP="00AE43DC">
      <w:pPr>
        <w:shd w:val="clear" w:color="auto" w:fill="FFFFFF"/>
        <w:spacing w:line="270" w:lineRule="atLeast"/>
        <w:rPr>
          <w:b/>
          <w:color w:val="000000"/>
          <w:sz w:val="24"/>
          <w:szCs w:val="24"/>
        </w:rPr>
      </w:pPr>
    </w:p>
    <w:p w:rsidR="00383F57" w:rsidRPr="00F26761" w:rsidRDefault="00B507C4" w:rsidP="00383F57">
      <w:pPr>
        <w:shd w:val="clear" w:color="auto" w:fill="FFFFFF"/>
        <w:spacing w:line="270" w:lineRule="atLeast"/>
        <w:ind w:firstLine="360"/>
        <w:jc w:val="center"/>
        <w:rPr>
          <w:b/>
          <w:color w:val="000000"/>
          <w:sz w:val="24"/>
          <w:szCs w:val="24"/>
        </w:rPr>
      </w:pPr>
      <w:r w:rsidRPr="00F26761">
        <w:rPr>
          <w:b/>
          <w:color w:val="000000"/>
          <w:sz w:val="24"/>
          <w:szCs w:val="24"/>
        </w:rPr>
        <w:t xml:space="preserve"> Физическое воспитание</w:t>
      </w:r>
    </w:p>
    <w:p w:rsidR="00B507C4" w:rsidRPr="00F26761" w:rsidRDefault="00B507C4" w:rsidP="003372CC">
      <w:pPr>
        <w:shd w:val="clear" w:color="auto" w:fill="FFFFFF"/>
        <w:spacing w:line="270" w:lineRule="atLeast"/>
        <w:ind w:firstLine="567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 xml:space="preserve">С 1 по 11 классы </w:t>
      </w:r>
      <w:r w:rsidR="000B564A" w:rsidRPr="00F26761">
        <w:rPr>
          <w:color w:val="000000"/>
          <w:sz w:val="24"/>
          <w:szCs w:val="24"/>
        </w:rPr>
        <w:t>согласно учебному плану проводились</w:t>
      </w:r>
      <w:r w:rsidRPr="00F26761">
        <w:rPr>
          <w:color w:val="000000"/>
          <w:sz w:val="24"/>
          <w:szCs w:val="24"/>
        </w:rPr>
        <w:t xml:space="preserve"> </w:t>
      </w:r>
      <w:r w:rsidR="00520445" w:rsidRPr="00F26761">
        <w:rPr>
          <w:color w:val="000000"/>
          <w:sz w:val="24"/>
          <w:szCs w:val="24"/>
        </w:rPr>
        <w:t>2</w:t>
      </w:r>
      <w:r w:rsidRPr="00F26761">
        <w:rPr>
          <w:color w:val="000000"/>
          <w:sz w:val="24"/>
          <w:szCs w:val="24"/>
        </w:rPr>
        <w:t xml:space="preserve"> урока физической культуры в неделю</w:t>
      </w:r>
      <w:r w:rsidR="009C7B72" w:rsidRPr="00F26761">
        <w:rPr>
          <w:color w:val="000000"/>
          <w:sz w:val="24"/>
          <w:szCs w:val="24"/>
        </w:rPr>
        <w:t xml:space="preserve"> в 1- 4</w:t>
      </w:r>
      <w:r w:rsidR="00520445" w:rsidRPr="00F26761">
        <w:rPr>
          <w:color w:val="000000"/>
          <w:sz w:val="24"/>
          <w:szCs w:val="24"/>
        </w:rPr>
        <w:t xml:space="preserve"> классах</w:t>
      </w:r>
      <w:r w:rsidR="00520445" w:rsidRPr="00F26761">
        <w:t xml:space="preserve"> </w:t>
      </w:r>
      <w:r w:rsidR="00520445" w:rsidRPr="00F26761">
        <w:rPr>
          <w:color w:val="000000"/>
          <w:sz w:val="24"/>
          <w:szCs w:val="24"/>
        </w:rPr>
        <w:t>с добавлением по 0,5 ч внеурочной деятельности в 1-4 классах</w:t>
      </w:r>
      <w:r w:rsidR="009C7B72" w:rsidRPr="00F26761">
        <w:rPr>
          <w:color w:val="000000"/>
          <w:sz w:val="24"/>
          <w:szCs w:val="24"/>
        </w:rPr>
        <w:t>, 10-11 классах, 2 урока с добавлением по часу внеурочной деятельности в 5-9 классах</w:t>
      </w:r>
      <w:r w:rsidR="00DF295D" w:rsidRPr="00F26761">
        <w:rPr>
          <w:color w:val="000000"/>
          <w:sz w:val="24"/>
          <w:szCs w:val="24"/>
        </w:rPr>
        <w:t>.</w:t>
      </w:r>
      <w:r w:rsidRPr="00F26761">
        <w:rPr>
          <w:color w:val="000000"/>
          <w:sz w:val="24"/>
          <w:szCs w:val="24"/>
        </w:rPr>
        <w:t xml:space="preserve"> Эффективным отдыхом является проведение физкультурных минут на уроках. В физкультурные минуты включаются 4-5 упражнений, продолжительность</w:t>
      </w:r>
      <w:r w:rsidR="000B564A" w:rsidRPr="00F26761">
        <w:rPr>
          <w:color w:val="000000"/>
          <w:sz w:val="24"/>
          <w:szCs w:val="24"/>
        </w:rPr>
        <w:t>ю</w:t>
      </w:r>
      <w:r w:rsidRPr="00F26761">
        <w:rPr>
          <w:color w:val="000000"/>
          <w:sz w:val="24"/>
          <w:szCs w:val="24"/>
        </w:rPr>
        <w:t xml:space="preserve"> 1,5-2</w:t>
      </w:r>
      <w:r w:rsidR="00DF295D" w:rsidRPr="00F26761">
        <w:rPr>
          <w:color w:val="000000"/>
          <w:sz w:val="24"/>
          <w:szCs w:val="24"/>
        </w:rPr>
        <w:t xml:space="preserve"> </w:t>
      </w:r>
      <w:r w:rsidRPr="00F26761">
        <w:rPr>
          <w:color w:val="000000"/>
          <w:sz w:val="24"/>
          <w:szCs w:val="24"/>
        </w:rPr>
        <w:t>минуты. Физические упражнения, спортивные и подвижные игры на переменах проводятся с целью снижения утомления.</w:t>
      </w:r>
      <w:r w:rsidRPr="00F26761">
        <w:rPr>
          <w:sz w:val="24"/>
          <w:szCs w:val="24"/>
        </w:rPr>
        <w:t xml:space="preserve"> </w:t>
      </w:r>
    </w:p>
    <w:p w:rsidR="00B507C4" w:rsidRPr="00F26761" w:rsidRDefault="00B507C4" w:rsidP="00B507C4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Дважды в год (осенью и весной) проводится мониторинг физического развития и физической подготовленности обучающихся.</w:t>
      </w:r>
    </w:p>
    <w:p w:rsidR="00222F30" w:rsidRPr="00F26761" w:rsidRDefault="00B507C4" w:rsidP="00B919A2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  <w:r w:rsidRPr="00F26761">
        <w:rPr>
          <w:color w:val="000000"/>
          <w:sz w:val="24"/>
          <w:szCs w:val="24"/>
        </w:rPr>
        <w:t>Обучающиеся нашей школы постоянно участвуют в мероприятиях муниципального</w:t>
      </w:r>
      <w:r w:rsidR="003372CC" w:rsidRPr="00F26761">
        <w:rPr>
          <w:color w:val="000000"/>
          <w:sz w:val="24"/>
          <w:szCs w:val="24"/>
        </w:rPr>
        <w:t xml:space="preserve"> </w:t>
      </w:r>
      <w:r w:rsidRPr="00F26761">
        <w:rPr>
          <w:color w:val="000000"/>
          <w:sz w:val="24"/>
          <w:szCs w:val="24"/>
        </w:rPr>
        <w:t>уровня, направленных на формирование</w:t>
      </w:r>
      <w:r w:rsidR="00B44D83" w:rsidRPr="00F26761">
        <w:rPr>
          <w:color w:val="000000"/>
          <w:sz w:val="24"/>
          <w:szCs w:val="24"/>
        </w:rPr>
        <w:t xml:space="preserve"> </w:t>
      </w:r>
      <w:r w:rsidRPr="00F26761">
        <w:rPr>
          <w:color w:val="000000"/>
          <w:sz w:val="24"/>
          <w:szCs w:val="24"/>
        </w:rPr>
        <w:t>здорового образа жизни, устранение негативных проявлений в подростковой негативной среде.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4D01BA" w:rsidRPr="00F26761" w:rsidRDefault="004D01BA" w:rsidP="00B919A2">
      <w:pPr>
        <w:shd w:val="clear" w:color="auto" w:fill="FFFFFF"/>
        <w:spacing w:line="0" w:lineRule="atLeast"/>
        <w:ind w:firstLine="720"/>
        <w:rPr>
          <w:color w:val="000000"/>
          <w:sz w:val="24"/>
          <w:szCs w:val="24"/>
        </w:rPr>
      </w:pPr>
    </w:p>
    <w:p w:rsidR="00477040" w:rsidRPr="00F26761" w:rsidRDefault="00474933" w:rsidP="00474933">
      <w:pPr>
        <w:pStyle w:val="3"/>
        <w:ind w:left="1440"/>
        <w:jc w:val="both"/>
        <w:rPr>
          <w:rFonts w:ascii="Times New Roman" w:hAnsi="Times New Roman"/>
          <w:sz w:val="24"/>
          <w:szCs w:val="24"/>
        </w:rPr>
      </w:pPr>
      <w:bookmarkStart w:id="63" w:name="_Toc395394492"/>
      <w:bookmarkStart w:id="64" w:name="_Toc395394780"/>
      <w:bookmarkStart w:id="65" w:name="_Toc395458889"/>
      <w:bookmarkStart w:id="66" w:name="_Toc395477994"/>
      <w:bookmarkStart w:id="67" w:name="_Toc395479550"/>
      <w:bookmarkStart w:id="68" w:name="_Toc395536358"/>
      <w:bookmarkStart w:id="69" w:name="_Toc396412768"/>
      <w:bookmarkStart w:id="70" w:name="_Toc397901463"/>
      <w:bookmarkStart w:id="71" w:name="_Toc397950741"/>
      <w:bookmarkStart w:id="72" w:name="_Toc397982434"/>
      <w:bookmarkStart w:id="73" w:name="_Toc397982812"/>
      <w:bookmarkStart w:id="74" w:name="_Toc424149536"/>
      <w:bookmarkStart w:id="75" w:name="_Toc395304559"/>
      <w:bookmarkStart w:id="76" w:name="_Toc395306177"/>
      <w:bookmarkStart w:id="77" w:name="_Toc395393077"/>
      <w:bookmarkStart w:id="78" w:name="_Toc395304561"/>
      <w:bookmarkStart w:id="79" w:name="_Toc395306179"/>
      <w:bookmarkStart w:id="80" w:name="_Toc395393079"/>
      <w:bookmarkStart w:id="81" w:name="_Toc395394494"/>
      <w:bookmarkStart w:id="82" w:name="_Toc395394782"/>
      <w:bookmarkStart w:id="83" w:name="_Toc395458891"/>
      <w:bookmarkStart w:id="84" w:name="_Toc395477996"/>
      <w:bookmarkStart w:id="85" w:name="_Toc395479552"/>
      <w:bookmarkStart w:id="86" w:name="_Toc395536360"/>
      <w:bookmarkStart w:id="87" w:name="_Toc396412770"/>
      <w:bookmarkStart w:id="88" w:name="_Toc397901464"/>
      <w:bookmarkStart w:id="89" w:name="_Toc397950742"/>
      <w:bookmarkStart w:id="90" w:name="_Toc397982435"/>
      <w:bookmarkStart w:id="91" w:name="_Toc397982813"/>
      <w:bookmarkStart w:id="92" w:name="_Toc424149537"/>
      <w:r w:rsidRPr="00F26761">
        <w:rPr>
          <w:rFonts w:ascii="Times New Roman" w:hAnsi="Times New Roman"/>
          <w:sz w:val="24"/>
          <w:szCs w:val="24"/>
        </w:rPr>
        <w:t>2.2.</w:t>
      </w:r>
      <w:r w:rsidR="00477040" w:rsidRPr="00F26761">
        <w:rPr>
          <w:rFonts w:ascii="Times New Roman" w:hAnsi="Times New Roman"/>
          <w:sz w:val="24"/>
          <w:szCs w:val="24"/>
        </w:rPr>
        <w:t>Воспитательная  работ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="00477040" w:rsidRPr="00F26761">
        <w:rPr>
          <w:rFonts w:ascii="Times New Roman" w:hAnsi="Times New Roman"/>
          <w:sz w:val="24"/>
          <w:szCs w:val="24"/>
        </w:rPr>
        <w:t>а</w:t>
      </w:r>
    </w:p>
    <w:p w:rsidR="00474933" w:rsidRPr="00F26761" w:rsidRDefault="00474933" w:rsidP="00474933">
      <w:pPr>
        <w:pStyle w:val="ParaAttribute16"/>
        <w:ind w:left="0" w:firstLine="799"/>
        <w:jc w:val="left"/>
        <w:rPr>
          <w:sz w:val="24"/>
        </w:rPr>
      </w:pPr>
      <w:r w:rsidRPr="00F26761">
        <w:rPr>
          <w:sz w:val="24"/>
          <w:szCs w:val="24"/>
        </w:rPr>
        <w:t>Воспитательная работа в 2024 году была направлена на выполнение государственного заказа, изложенного в основных государственных нормативно-правовых документах школы, на реализацию программы воспитания и социализации начального общего и основного общего образования в контексте ФГОС МБОУ «Морская средняя общеобразовательная школа им. В.А.Дерягина» городского округа Судак.</w:t>
      </w:r>
      <w:r w:rsidRPr="00F26761">
        <w:rPr>
          <w:sz w:val="24"/>
        </w:rPr>
        <w:t xml:space="preserve"> В соответствии с Концепцией духовно-нравственного воспитания российских школьников, современный национальный идеал личности, воспитанной в новой российской общеобразовательной школе – это высоконравственный, творческий, компетентный гражданин Республики Крым и Российской Федерации,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многонационального народа Республики Крым и Российской Федерации.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kern w:val="2"/>
          <w:sz w:val="24"/>
          <w:szCs w:val="24"/>
          <w:lang w:eastAsia="ko-KR"/>
        </w:rPr>
        <w:lastRenderedPageBreak/>
        <w:t xml:space="preserve">Современный национальный воспитательный идеал — это высоконравственный, творческий, компетентный гражданин </w:t>
      </w:r>
      <w:r w:rsidRPr="00F26761">
        <w:rPr>
          <w:rFonts w:eastAsia="№Е"/>
          <w:b/>
          <w:kern w:val="2"/>
          <w:sz w:val="24"/>
          <w:szCs w:val="24"/>
          <w:lang w:eastAsia="ko-KR"/>
        </w:rPr>
        <w:t>Республики Крым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и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</w:t>
      </w:r>
      <w:r w:rsidRPr="00F26761">
        <w:rPr>
          <w:rFonts w:eastAsia="№Е"/>
          <w:b/>
          <w:kern w:val="2"/>
          <w:sz w:val="24"/>
          <w:szCs w:val="24"/>
          <w:lang w:eastAsia="ko-KR"/>
        </w:rPr>
        <w:t>Крыма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и Российской Федерации.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kern w:val="2"/>
          <w:sz w:val="24"/>
          <w:szCs w:val="24"/>
          <w:lang w:eastAsia="ko-KR"/>
        </w:rPr>
        <w:t xml:space="preserve">Исходя из этого воспитательного идеала, а также основываясь на </w:t>
      </w:r>
      <w:r w:rsidRPr="00F26761">
        <w:rPr>
          <w:rFonts w:eastAsia="№Е"/>
          <w:iCs/>
          <w:kern w:val="2"/>
          <w:sz w:val="24"/>
          <w:szCs w:val="24"/>
          <w:lang w:eastAsia="ko-KR"/>
        </w:rPr>
        <w:t>базовых для нашего общества ценностях (семья, труд, отечество, природа, мир, знания, культура, здоровье, человек),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общая </w:t>
      </w:r>
      <w:r w:rsidRPr="00F26761">
        <w:rPr>
          <w:rFonts w:eastAsia="№Е"/>
          <w:b/>
          <w:bCs/>
          <w:i/>
          <w:iCs/>
          <w:kern w:val="2"/>
          <w:sz w:val="24"/>
          <w:szCs w:val="24"/>
          <w:lang w:eastAsia="ko-KR"/>
        </w:rPr>
        <w:t>цель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</w:t>
      </w:r>
      <w:r w:rsidRPr="00F26761">
        <w:rPr>
          <w:rFonts w:eastAsia="№Е"/>
          <w:b/>
          <w:i/>
          <w:kern w:val="2"/>
          <w:sz w:val="24"/>
          <w:szCs w:val="24"/>
          <w:lang w:eastAsia="ko-KR"/>
        </w:rPr>
        <w:t>воспитания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в школе – </w:t>
      </w:r>
      <w:r w:rsidRPr="00F26761">
        <w:rPr>
          <w:rFonts w:eastAsia="№Е"/>
          <w:iCs/>
          <w:kern w:val="2"/>
          <w:sz w:val="24"/>
          <w:szCs w:val="24"/>
          <w:lang w:eastAsia="ko-KR"/>
        </w:rPr>
        <w:t>личностное развитие школьников, проявляющееся: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iCs/>
          <w:kern w:val="2"/>
          <w:sz w:val="24"/>
          <w:szCs w:val="24"/>
          <w:lang w:eastAsia="ko-KR"/>
        </w:rPr>
        <w:t xml:space="preserve">1) в усвоении ими знаний основных норм, которые общество выработало на основе этих ценностей (т.е. в усвоении ими социально значимых знаний);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iCs/>
          <w:kern w:val="2"/>
          <w:sz w:val="24"/>
          <w:szCs w:val="24"/>
          <w:lang w:eastAsia="ko-KR"/>
        </w:rPr>
        <w:t>2) в развитии их позитивных отношений к этим общественным ценностям (т.е. в развитии их социально значимых отношений);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iCs/>
          <w:kern w:val="2"/>
          <w:sz w:val="24"/>
          <w:szCs w:val="24"/>
          <w:lang w:eastAsia="ko-KR"/>
        </w:rPr>
        <w:t xml:space="preserve">3) в приобретении ими соответствующего этим ценностям опыта поведения, опыта применения сформированных знаний и отношений на практике (т.е. в приобретении ими опыта осуществления социально значимых дел).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iCs/>
          <w:kern w:val="2"/>
          <w:sz w:val="24"/>
          <w:szCs w:val="24"/>
          <w:lang w:eastAsia="ko-KR"/>
        </w:rPr>
        <w:t>Данная цель ориентирует педагогов не на обеспечение соответствия личности ребенка единому уровню воспитанности, а на обеспечение позитивной динамики развития его личности. В связи с этим важно сочетание усилий педагога по развитию личности ребенка и усилий самого ребенка по своему саморазвитию. Их сотрудничество, партнерские отношения являются важным фактором успеха в достижении цели.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№Е"/>
          <w:iCs/>
          <w:kern w:val="2"/>
          <w:sz w:val="24"/>
          <w:szCs w:val="24"/>
          <w:lang w:eastAsia="ko-KR"/>
        </w:rPr>
      </w:pPr>
      <w:r w:rsidRPr="00F26761">
        <w:rPr>
          <w:rFonts w:eastAsia="№Е"/>
          <w:kern w:val="2"/>
          <w:sz w:val="24"/>
          <w:szCs w:val="24"/>
          <w:lang w:eastAsia="ko-KR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F26761">
        <w:rPr>
          <w:rFonts w:eastAsia="№Е"/>
          <w:bCs/>
          <w:iCs/>
          <w:kern w:val="2"/>
          <w:sz w:val="24"/>
          <w:szCs w:val="24"/>
          <w:lang w:eastAsia="ko-KR"/>
        </w:rPr>
        <w:t>целевые</w:t>
      </w:r>
      <w:r w:rsidRPr="00F26761">
        <w:rPr>
          <w:rFonts w:eastAsia="№Е"/>
          <w:kern w:val="2"/>
          <w:sz w:val="24"/>
          <w:szCs w:val="24"/>
          <w:lang w:eastAsia="ko-KR"/>
        </w:rPr>
        <w:t xml:space="preserve"> </w:t>
      </w:r>
      <w:r w:rsidRPr="00F26761">
        <w:rPr>
          <w:rFonts w:eastAsia="№Е"/>
          <w:b/>
          <w:i/>
          <w:kern w:val="2"/>
          <w:sz w:val="24"/>
          <w:szCs w:val="24"/>
          <w:lang w:eastAsia="ko-KR"/>
        </w:rPr>
        <w:t>приоритеты</w:t>
      </w:r>
      <w:r w:rsidRPr="00F26761">
        <w:rPr>
          <w:rFonts w:eastAsia="№Е"/>
          <w:bCs/>
          <w:iCs/>
          <w:kern w:val="2"/>
          <w:sz w:val="24"/>
          <w:szCs w:val="24"/>
          <w:lang w:eastAsia="ko-KR"/>
        </w:rPr>
        <w:t>, соответствующие трем уровням общего образования:</w:t>
      </w:r>
    </w:p>
    <w:p w:rsidR="00474933" w:rsidRPr="00F26761" w:rsidRDefault="00474933" w:rsidP="00474933">
      <w:pPr>
        <w:ind w:firstLine="799"/>
        <w:rPr>
          <w:rFonts w:eastAsia="№Е"/>
          <w:color w:val="00000A"/>
          <w:sz w:val="24"/>
          <w:szCs w:val="24"/>
        </w:rPr>
      </w:pPr>
      <w:r w:rsidRPr="00F26761">
        <w:rPr>
          <w:rFonts w:eastAsia="№Е"/>
          <w:b/>
          <w:bCs/>
          <w:i/>
          <w:iCs/>
          <w:sz w:val="24"/>
          <w:szCs w:val="24"/>
        </w:rPr>
        <w:t>1.</w:t>
      </w:r>
      <w:r w:rsidRPr="00F26761">
        <w:rPr>
          <w:rFonts w:eastAsia="№Е"/>
          <w:bCs/>
          <w:iCs/>
          <w:sz w:val="24"/>
          <w:szCs w:val="24"/>
        </w:rPr>
        <w:t xml:space="preserve"> В воспитании детей младшего школьного возраста (</w:t>
      </w:r>
      <w:r w:rsidRPr="00F26761">
        <w:rPr>
          <w:rFonts w:eastAsia="№Е"/>
          <w:b/>
          <w:bCs/>
          <w:i/>
          <w:iCs/>
          <w:sz w:val="24"/>
          <w:szCs w:val="24"/>
        </w:rPr>
        <w:t>уровень начального общего образования</w:t>
      </w:r>
      <w:r w:rsidRPr="00F26761">
        <w:rPr>
          <w:rFonts w:eastAsia="№Е"/>
          <w:bCs/>
          <w:iCs/>
          <w:sz w:val="24"/>
          <w:szCs w:val="24"/>
        </w:rPr>
        <w:t xml:space="preserve">) таким целевым приоритетом является </w:t>
      </w:r>
      <w:r w:rsidRPr="00F26761">
        <w:rPr>
          <w:rFonts w:eastAsia="Calibri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F26761">
        <w:rPr>
          <w:rFonts w:eastAsia="№Е"/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Calibri"/>
          <w:kern w:val="2"/>
          <w:sz w:val="24"/>
          <w:szCs w:val="24"/>
          <w:lang w:eastAsia="ko-KR"/>
        </w:rPr>
        <w:t xml:space="preserve">К наиболее важным из них относятся следующие: </w:t>
      </w:r>
      <w:r w:rsidRPr="00F26761">
        <w:rPr>
          <w:rFonts w:eastAsia="Batang"/>
          <w:kern w:val="2"/>
          <w:sz w:val="24"/>
          <w:szCs w:val="24"/>
          <w:lang w:eastAsia="ko-KR"/>
        </w:rPr>
        <w:t xml:space="preserve">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>- быть трудолюбивым, следуя принципу «делу — время, потехе — час» как в учебных занятиях, так и в домашних делах, доводить начатое дело до конца;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- знать и любить свою Родину – свой родной дом, двор, улицу, город, село, свою страну;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>- стремиться узнавать что-то новое, проявлять любознательность, ценить знания;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>- быть вежливым и опрятным, скромным и приветливым;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- соблюдать правила личной гигиены, режим дня, вести здоровый образ жизни;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rFonts w:eastAsia="Batang"/>
          <w:kern w:val="2"/>
          <w:sz w:val="24"/>
          <w:szCs w:val="24"/>
          <w:lang w:eastAsia="ko-KR"/>
        </w:rPr>
      </w:pPr>
      <w:r w:rsidRPr="00F26761">
        <w:rPr>
          <w:rFonts w:eastAsia="Batang"/>
          <w:kern w:val="2"/>
          <w:sz w:val="24"/>
          <w:szCs w:val="24"/>
          <w:lang w:eastAsia="ko-KR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</w:t>
      </w:r>
      <w:r w:rsidRPr="00F26761">
        <w:rPr>
          <w:rFonts w:eastAsia="Batang"/>
          <w:kern w:val="2"/>
          <w:sz w:val="24"/>
          <w:szCs w:val="24"/>
          <w:lang w:eastAsia="ko-KR"/>
        </w:rPr>
        <w:lastRenderedPageBreak/>
        <w:t xml:space="preserve">общественных отношений. </w:t>
      </w:r>
    </w:p>
    <w:p w:rsidR="00474933" w:rsidRPr="00F26761" w:rsidRDefault="00474933" w:rsidP="00474933">
      <w:pPr>
        <w:widowControl w:val="0"/>
        <w:autoSpaceDE w:val="0"/>
        <w:autoSpaceDN w:val="0"/>
        <w:rPr>
          <w:b/>
          <w:w w:val="0"/>
          <w:kern w:val="2"/>
          <w:sz w:val="24"/>
          <w:szCs w:val="24"/>
          <w:shd w:val="clear" w:color="000000" w:fill="FFFFFF"/>
          <w:lang w:eastAsia="ko-KR"/>
        </w:rPr>
      </w:pP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b/>
          <w:bCs/>
          <w:i/>
          <w:iCs/>
          <w:sz w:val="24"/>
          <w:szCs w:val="24"/>
        </w:rPr>
        <w:t>2.</w:t>
      </w:r>
      <w:r w:rsidRPr="00F26761">
        <w:rPr>
          <w:rFonts w:eastAsia="№Е"/>
          <w:bCs/>
          <w:iCs/>
          <w:sz w:val="24"/>
          <w:szCs w:val="24"/>
        </w:rPr>
        <w:t xml:space="preserve"> В воспитании детей подросткового возраста (</w:t>
      </w:r>
      <w:r w:rsidRPr="00F26761">
        <w:rPr>
          <w:rFonts w:eastAsia="№Е"/>
          <w:b/>
          <w:bCs/>
          <w:i/>
          <w:iCs/>
          <w:sz w:val="24"/>
          <w:szCs w:val="24"/>
        </w:rPr>
        <w:t>уровень основного общего образования</w:t>
      </w:r>
      <w:r w:rsidRPr="00F26761">
        <w:rPr>
          <w:rFonts w:eastAsia="№Е"/>
          <w:bCs/>
          <w:iCs/>
          <w:sz w:val="24"/>
          <w:szCs w:val="24"/>
        </w:rPr>
        <w:t xml:space="preserve">) таким приоритетом является </w:t>
      </w:r>
      <w:r w:rsidRPr="00F26761">
        <w:rPr>
          <w:rFonts w:eastAsia="№Е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к семье как главной опоре в жизни человека и источнику его счастья;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взаимоподдерживающие отношения, дающие человеку радость общения и позволяющие избегать чувства одиночества;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к самим себе как хозяевам своей судьбы, самоопределяющимся и самореализующимся личностям, отвечающим за свое собственное будущее.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474933" w:rsidRPr="00F26761" w:rsidRDefault="00474933" w:rsidP="00474933">
      <w:pPr>
        <w:widowControl w:val="0"/>
        <w:autoSpaceDE w:val="0"/>
        <w:autoSpaceDN w:val="0"/>
        <w:rPr>
          <w:b/>
          <w:w w:val="0"/>
          <w:kern w:val="2"/>
          <w:sz w:val="24"/>
          <w:szCs w:val="24"/>
          <w:shd w:val="clear" w:color="000000" w:fill="FFFFFF"/>
          <w:lang w:eastAsia="ko-KR"/>
        </w:rPr>
      </w:pP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b/>
          <w:bCs/>
          <w:i/>
          <w:iCs/>
          <w:sz w:val="24"/>
          <w:szCs w:val="24"/>
        </w:rPr>
        <w:t>3</w:t>
      </w:r>
      <w:r w:rsidRPr="00F26761">
        <w:rPr>
          <w:rFonts w:eastAsia="№Е"/>
          <w:bCs/>
          <w:iCs/>
          <w:sz w:val="24"/>
          <w:szCs w:val="24"/>
        </w:rPr>
        <w:t>. В воспитании детей юношеского возраста (</w:t>
      </w:r>
      <w:r w:rsidRPr="00F26761">
        <w:rPr>
          <w:rFonts w:eastAsia="№Е"/>
          <w:b/>
          <w:bCs/>
          <w:i/>
          <w:iCs/>
          <w:sz w:val="24"/>
          <w:szCs w:val="24"/>
        </w:rPr>
        <w:t>уровень среднего общего образования</w:t>
      </w:r>
      <w:r w:rsidRPr="00F26761">
        <w:rPr>
          <w:rFonts w:eastAsia="№Е"/>
          <w:bCs/>
          <w:iCs/>
          <w:sz w:val="24"/>
          <w:szCs w:val="24"/>
        </w:rPr>
        <w:t xml:space="preserve">) таким приоритетом является </w:t>
      </w:r>
      <w:r w:rsidRPr="00F26761">
        <w:rPr>
          <w:rFonts w:eastAsia="№Е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Calibri"/>
          <w:sz w:val="24"/>
          <w:szCs w:val="24"/>
        </w:rPr>
        <w:t xml:space="preserve">Выделение данного приоритета </w:t>
      </w:r>
      <w:r w:rsidRPr="00F26761">
        <w:rPr>
          <w:rFonts w:eastAsia="№Е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практический, социально значимый опыт, который они могут приобрести, в том числе и в школе. Это: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опыт дел, направленных на заботу о своей семье, родных и близких;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трудовой опыт, опыт участия в производственной практике;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опыт дел, направленных на пользу своему родному селу, стране в целом, опыт деятельного выражения собственной гражданской позиции;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опыт природоохранных дел;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опыт разрешения возникающих конфликтных ситуаций в школе, дома или на улице;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lastRenderedPageBreak/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опыт оказания помощи окружающим, заботы о малышах или пожилых людях, волонтерский опыт;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:rsidR="00474933" w:rsidRPr="00F26761" w:rsidRDefault="00474933" w:rsidP="00474933">
      <w:pPr>
        <w:ind w:firstLine="799"/>
        <w:rPr>
          <w:rFonts w:eastAsia="№Е"/>
          <w:sz w:val="24"/>
          <w:szCs w:val="24"/>
        </w:rPr>
      </w:pPr>
      <w:r w:rsidRPr="00F26761">
        <w:rPr>
          <w:rFonts w:eastAsia="№Е"/>
          <w:sz w:val="24"/>
          <w:szCs w:val="24"/>
        </w:rPr>
        <w:t xml:space="preserve">Выделение в общей цели воспитания целевых приоритетов, связанных с возрастными особенностями воспитанников, </w:t>
      </w:r>
      <w:r w:rsidRPr="00F26761">
        <w:rPr>
          <w:rFonts w:eastAsia="№Е"/>
          <w:b/>
          <w:bCs/>
          <w:i/>
          <w:iCs/>
          <w:sz w:val="24"/>
          <w:szCs w:val="24"/>
        </w:rPr>
        <w:t>не означает игнорирования других составляющих общей цели воспитания</w:t>
      </w:r>
      <w:r w:rsidRPr="00F26761">
        <w:rPr>
          <w:rFonts w:eastAsia="№Е"/>
          <w:sz w:val="24"/>
          <w:szCs w:val="24"/>
        </w:rPr>
        <w:t>. Приоритет — это то, чему педагогам, работающим со школьниками конкретной возрастной категории, предстоит уделять первостепенное, но не единственное внимание. </w:t>
      </w:r>
    </w:p>
    <w:p w:rsidR="00474933" w:rsidRPr="00F26761" w:rsidRDefault="00474933" w:rsidP="00474933">
      <w:pPr>
        <w:widowControl w:val="0"/>
        <w:autoSpaceDE w:val="0"/>
        <w:autoSpaceDN w:val="0"/>
        <w:ind w:firstLine="799"/>
        <w:rPr>
          <w:iCs/>
          <w:color w:val="000000"/>
          <w:w w:val="0"/>
          <w:kern w:val="2"/>
          <w:sz w:val="24"/>
          <w:szCs w:val="24"/>
          <w:lang w:eastAsia="ko-KR"/>
        </w:rPr>
      </w:pPr>
      <w:r w:rsidRPr="00F26761">
        <w:rPr>
          <w:iCs/>
          <w:color w:val="000000"/>
          <w:w w:val="0"/>
          <w:kern w:val="2"/>
          <w:sz w:val="24"/>
          <w:szCs w:val="24"/>
          <w:lang w:eastAsia="ko-KR"/>
        </w:rPr>
        <w:t xml:space="preserve"> Одной из приоритетных </w:t>
      </w:r>
      <w:r w:rsidRPr="00F26761">
        <w:rPr>
          <w:b/>
          <w:iCs/>
          <w:color w:val="000000"/>
          <w:w w:val="0"/>
          <w:kern w:val="2"/>
          <w:sz w:val="24"/>
          <w:szCs w:val="24"/>
          <w:lang w:eastAsia="ko-KR"/>
        </w:rPr>
        <w:t>задач</w:t>
      </w:r>
      <w:r w:rsidRPr="00F26761">
        <w:rPr>
          <w:iCs/>
          <w:color w:val="000000"/>
          <w:w w:val="0"/>
          <w:kern w:val="2"/>
          <w:sz w:val="24"/>
          <w:szCs w:val="24"/>
          <w:lang w:eastAsia="ko-KR"/>
        </w:rPr>
        <w:t xml:space="preserve"> Республики Крым в сфере воспитания детей в РФ на период до 2025 года - это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Родины, любящей свой родной край, свою малую Родину – Крым.</w:t>
      </w:r>
    </w:p>
    <w:p w:rsidR="00474933" w:rsidRPr="00F26761" w:rsidRDefault="00474933" w:rsidP="00474933">
      <w:pPr>
        <w:ind w:firstLine="708"/>
        <w:rPr>
          <w:sz w:val="24"/>
          <w:szCs w:val="24"/>
        </w:rPr>
      </w:pPr>
      <w:r w:rsidRPr="00F26761">
        <w:rPr>
          <w:sz w:val="24"/>
          <w:szCs w:val="24"/>
        </w:rPr>
        <w:t>В своей деятельности классные руководители руководствовались документами: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Закон РФ «Об образовании»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 xml:space="preserve">- Концепцией о приоритетных направлениях воспитательной работы 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Конвенция ООН о правах ребенка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Конституция Российской федерации (Ст.1,10,17,15,19,32,43,50,51,52)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Семейный кодекс РФ. Раздел 4 « Права и обязанности родителей и детей»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Концепция духовно-нравственного развития и воспитания российских школьников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Устав МБОУ «Морская средняя общеобразовательная школа им.В.А.Дерягина» городского округа Судак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- Программой воспитания.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  <w:r w:rsidRPr="00F26761">
        <w:rPr>
          <w:sz w:val="24"/>
          <w:szCs w:val="24"/>
        </w:rPr>
        <w:t>Наши достижения</w:t>
      </w:r>
    </w:p>
    <w:p w:rsidR="00474933" w:rsidRPr="00F26761" w:rsidRDefault="00474933" w:rsidP="00474933">
      <w:pPr>
        <w:tabs>
          <w:tab w:val="left" w:pos="1275"/>
        </w:tabs>
        <w:ind w:left="720"/>
        <w:contextualSpacing/>
        <w:rPr>
          <w:sz w:val="24"/>
          <w:szCs w:val="24"/>
        </w:rPr>
      </w:pPr>
    </w:p>
    <w:tbl>
      <w:tblPr>
        <w:tblStyle w:val="af3"/>
        <w:tblW w:w="10420" w:type="dxa"/>
        <w:tblInd w:w="-531" w:type="dxa"/>
        <w:tblLayout w:type="fixed"/>
        <w:tblLook w:val="04A0" w:firstRow="1" w:lastRow="0" w:firstColumn="1" w:lastColumn="0" w:noHBand="0" w:noVBand="1"/>
      </w:tblPr>
      <w:tblGrid>
        <w:gridCol w:w="485"/>
        <w:gridCol w:w="1750"/>
        <w:gridCol w:w="3253"/>
        <w:gridCol w:w="1701"/>
        <w:gridCol w:w="1566"/>
        <w:gridCol w:w="1665"/>
      </w:tblGrid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sz w:val="28"/>
                <w:szCs w:val="28"/>
              </w:rPr>
            </w:pPr>
            <w:r w:rsidRPr="00F26761">
              <w:rPr>
                <w:sz w:val="28"/>
                <w:szCs w:val="28"/>
              </w:rPr>
              <w:t>№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Мероприятия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Этапы (муниципальный,зональный,республиканский)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Участники      класс)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Достижения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Ответствен-ный (Руководи-</w:t>
            </w:r>
          </w:p>
          <w:p w:rsidR="00474933" w:rsidRPr="00F26761" w:rsidRDefault="00474933" w:rsidP="00474933">
            <w:pPr>
              <w:pStyle w:val="msonormalbullet2gif"/>
              <w:jc w:val="both"/>
            </w:pPr>
            <w:r w:rsidRPr="00F26761">
              <w:t>тель)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Акция, выставка-продажа, «Белый цветок»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школьный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Все классы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участие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2.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«Крымский терем»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 этап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Наваркин Т. 6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Попкова Н. 5 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Победитель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Кузнецова А.П.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3.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Конкурс «Чистый Крым»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Голубенко Д. 4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Э.3кл.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 А.1кл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3 место</w:t>
            </w:r>
          </w:p>
          <w:p w:rsidR="00474933" w:rsidRPr="00F26761" w:rsidRDefault="00474933" w:rsidP="0047493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spacing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spacing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Кийик Г.Д.</w:t>
            </w:r>
          </w:p>
          <w:p w:rsidR="00474933" w:rsidRPr="00F26761" w:rsidRDefault="00474933" w:rsidP="00474933">
            <w:pPr>
              <w:spacing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Джеватова М.Б. </w:t>
            </w:r>
          </w:p>
          <w:p w:rsidR="00474933" w:rsidRPr="00F26761" w:rsidRDefault="00474933" w:rsidP="00474933">
            <w:pPr>
              <w:spacing w:after="100" w:afterAutospacing="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4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«Знай и люби свой край»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Полегенько Н. А.2кл.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 xml:space="preserve">Джирикова </w:t>
            </w:r>
            <w:r w:rsidRPr="00F26761">
              <w:rPr>
                <w:sz w:val="22"/>
                <w:szCs w:val="22"/>
              </w:rPr>
              <w:lastRenderedPageBreak/>
              <w:t>М.4кл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Чубенко Д.6кл.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Хлопов М. 2кл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Керницкий С.2кл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Ахчилова С.8кл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Чилибиева Т.8кл.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Гурьянова Г.2кл.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Мельников Е.2кл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Аблязизова Э.2кл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Джириков А.6кл.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Джирикова З.6кл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Канарова Э.6кл.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Аярова Л.6кл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Абдурманов И.1кл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6761">
              <w:rPr>
                <w:sz w:val="22"/>
                <w:szCs w:val="22"/>
              </w:rPr>
              <w:t>Доскаев Э.1кл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26761">
              <w:rPr>
                <w:sz w:val="22"/>
                <w:szCs w:val="22"/>
              </w:rPr>
              <w:t>Османова Э.6кл.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Шикина Т.И.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Шикина Т.И.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ШикинаТ.И.</w:t>
            </w:r>
            <w:r w:rsidRPr="00F26761">
              <w:rPr>
                <w:lang w:eastAsia="en-US"/>
              </w:rPr>
              <w:br/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Шикина Т.И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Шикина Т.И.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Зюзина В.А.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Бекирова Э.Э.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Бекирова Э.Э.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5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«Крым в моем сердце»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Краснова А. 3кл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Краснова К. 9кл.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Коллектив «Задорные барабанщики»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Коллектив «искусство танца»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Аярова А. 1 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 Х. 4 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Абдурманов И. 1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С.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Корсун Е. 1кл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Аблязизов Р. 4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Джеватова Э. 3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М. 4 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Победители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Победители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Кузьмина Т.Н.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Кузьмина Т.Н.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Делягина И.И.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Делягина И.И.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Бекирова Э.Э.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Джеватова М.Б.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Бекирова Э.Э.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Борисова В.А.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Джеватова М.Б.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Годженова А.Т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6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Конкурс сочинений «Без срока </w:t>
            </w:r>
            <w:r w:rsidRPr="00F26761">
              <w:rPr>
                <w:lang w:eastAsia="en-US"/>
              </w:rPr>
              <w:lastRenderedPageBreak/>
              <w:t>давности»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 xml:space="preserve"> 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Гоцман С. 6 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Бахтина А. 8 </w:t>
            </w:r>
            <w:r w:rsidRPr="00F26761">
              <w:rPr>
                <w:lang w:eastAsia="en-US"/>
              </w:rPr>
              <w:lastRenderedPageBreak/>
              <w:t>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Краснова К. 9 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Призер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Призер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Призер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Кобыльченко Т.В.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Кобыльченко </w:t>
            </w:r>
            <w:r w:rsidRPr="00F26761">
              <w:rPr>
                <w:lang w:eastAsia="en-US"/>
              </w:rPr>
              <w:lastRenderedPageBreak/>
              <w:t>Т.В.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Шашкарова С.Н.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7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«Мы –наследники победы»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Муниципальный,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межрегиональный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Кружок «Патриот»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Кузьмина Т.Н.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8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«Космические фантазии»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Кузнецову Е. 2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Аблязизов Э. 1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 А. 1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Тороз Э. 1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Велиев И. 1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Голубенко Д. 4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Велиева Л. 3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Джеватову Э. 4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Канарова Э. 5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Краснову А. 4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Канарова Э. 7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Абдурманова А. 7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Яяджик А. 7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С. 9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Годженову З. 9 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3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3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3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Кузнецова А.П.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Кийик Г.Д.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Зюзина В.А.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Джеватова М.Б.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Спесивцева Н.А.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Кийик Г.Д.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Джирикова А.Ш.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9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Дорога глазами детей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Е.1кл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Исмаилова С.2кл.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Чилибиева Т.8кл.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Борисова В.А.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Зюзина В.А.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10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«Сохраним можжевельники Крыма»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Яяджик А. 7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Канарова Д. 3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Кузнецову Е. 2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Чакова П. 7 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3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Зюзина В.А.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Кузнецова А.П.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Бочарова И.В.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11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Президентские состязания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 (6 чел)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Спецсивцева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12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Президентские игры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 (12 чел)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13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Локобаскет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14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Русский силомер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15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Волейбол девочки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КомандаМБОУ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16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Волейбол мальчики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17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Кожаный мяч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Участники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18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Серебренный мяч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Команда МБОУ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Спесивцева Н.А.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19 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Я-против коррупции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Сафюл А.8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Чюбенко Д. 7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Чакова П. 7</w:t>
            </w:r>
            <w:r w:rsidR="00474933" w:rsidRPr="00F26761">
              <w:rPr>
                <w:lang w:eastAsia="en-US"/>
              </w:rPr>
              <w:t>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Лазаренко О.Л.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20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на лучшее исполнение Гимна РФ и гимна Республики Крым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Вокальная группа «Морские звездочки»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21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«Язык – душа народа»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Голубенко Д. 4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Кобыльченко Т.В.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/>
              <w:jc w:val="both"/>
              <w:rPr>
                <w:lang w:eastAsia="en-US"/>
              </w:rPr>
            </w:pP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22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Пасхальная Ассамблея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Чилибиева Т. 9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Кузнецова Е. 2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Джириков А.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Джирикова М. 5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Старикова М. 6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Чубенко Д. 7</w:t>
            </w:r>
            <w:r w:rsidR="00474933" w:rsidRPr="00F26761">
              <w:rPr>
                <w:lang w:eastAsia="en-US"/>
              </w:rPr>
              <w:t>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Гоцман С.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Аблязизова Э. 3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Чакова П.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А.П.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Зюзина В.А.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23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rPr>
                <w:lang w:eastAsia="en-US"/>
              </w:rPr>
            </w:pPr>
            <w:r w:rsidRPr="00F26761">
              <w:rPr>
                <w:lang w:eastAsia="en-US"/>
              </w:rPr>
              <w:t>Конкурс юных фотолюбителей «Крым- полуостров мечты»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Яяджик Ф. 4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АхчиловаС.8кл. 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Яяджик Ф. 4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Велиева</w:t>
            </w:r>
            <w:r w:rsidR="00A11F31">
              <w:rPr>
                <w:lang w:eastAsia="en-US"/>
              </w:rPr>
              <w:t xml:space="preserve"> М. 6</w:t>
            </w:r>
            <w:r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Кузнецов М. 6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Муратова М. 6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Муратова Ф 5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Яяджик А.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Кийик А. 8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Эмирсуюнова М. 8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Абдурманова С.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Велиева М. 6 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Муратова М. 6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Муратова Ф. 6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Яяджик А.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Мирвас М. 8 кл Кузнецова Е. 2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Яяджик А.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Абдурманова С.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Канарова Э. 7 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Мирвайс М. 8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Ахчилова С. 9 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Абдурманова С.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Мирвайс М. 8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Арабаджиева А. 7 </w:t>
            </w:r>
            <w:r w:rsidR="00474933" w:rsidRPr="00F26761">
              <w:rPr>
                <w:lang w:eastAsia="en-US"/>
              </w:rPr>
              <w:t>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Османова З. 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A11F31" w:rsidRPr="00F26761" w:rsidRDefault="00A11F31" w:rsidP="00A11F31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Османова З. 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А.П.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Онбаши Л.Н.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Онбаши Л.Н.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Онбаши Л.Н.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А.П.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Ахчилова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А.Ш.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24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Большой всероссийский фестиваль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Бычкова Д. 8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Стригунова А.8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Сафюл А. 8</w:t>
            </w:r>
            <w:r w:rsidR="00474933" w:rsidRPr="00F26761">
              <w:rPr>
                <w:lang w:eastAsia="en-US"/>
              </w:rPr>
              <w:t xml:space="preserve"> 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1 место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1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Лазаренко О.Л.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Лазаренко О.Л.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Лазаренко О.Л.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lastRenderedPageBreak/>
              <w:t>25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Мы против коррупции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Чакова П.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Чубенко Д.  7 </w:t>
            </w:r>
            <w:r w:rsidR="00474933" w:rsidRPr="00F26761">
              <w:rPr>
                <w:lang w:eastAsia="en-US"/>
              </w:rPr>
              <w:t>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Старикова М. 7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Коряков К. 7</w:t>
            </w:r>
            <w:r w:rsidR="00474933" w:rsidRPr="00F26761">
              <w:rPr>
                <w:lang w:eastAsia="en-US"/>
              </w:rPr>
              <w:t xml:space="preserve"> кл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26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«Крымский вальс»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Учащиеся 11 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3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Делягина И.И.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27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Конкурс экологических рисунков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З 6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Джирикову М. 5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З. 6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З. 6 кл.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 А. 6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Арабаджиева А.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Мустафаев А. 2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Кузнецова Е 2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Ахчилова С. 9</w:t>
            </w:r>
            <w:r w:rsidR="00474933" w:rsidRPr="00F26761">
              <w:rPr>
                <w:lang w:eastAsia="en-US"/>
              </w:rPr>
              <w:t xml:space="preserve"> кл.</w:t>
            </w:r>
          </w:p>
          <w:p w:rsidR="00474933" w:rsidRPr="00F26761" w:rsidRDefault="00A11F31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Кузнецов М. 6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E74016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Халилов З. 7</w:t>
            </w:r>
            <w:r w:rsidR="00474933" w:rsidRPr="00F26761">
              <w:rPr>
                <w:lang w:eastAsia="en-US"/>
              </w:rPr>
              <w:t xml:space="preserve">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Мен</w:t>
            </w:r>
            <w:r w:rsidR="00E74016">
              <w:rPr>
                <w:lang w:eastAsia="en-US"/>
              </w:rPr>
              <w:t>нанова А. 7</w:t>
            </w:r>
            <w:r w:rsidRPr="00F26761">
              <w:rPr>
                <w:lang w:eastAsia="en-US"/>
              </w:rPr>
              <w:t xml:space="preserve"> кл</w:t>
            </w:r>
          </w:p>
          <w:p w:rsidR="00474933" w:rsidRPr="00F26761" w:rsidRDefault="00E74016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Махаматкулова Т. 5</w:t>
            </w:r>
            <w:r w:rsidR="00474933" w:rsidRPr="00F26761">
              <w:rPr>
                <w:lang w:eastAsia="en-US"/>
              </w:rPr>
              <w:t xml:space="preserve"> к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Махаматкулова К. 5к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Аярова Л. 6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Курсаидов А. 5 кл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Победитель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Победитель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Победитель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 xml:space="preserve">1 место 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1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 место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Джинрикова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Джирикова Р.Д.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Афонина О.М.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Бочарова И.В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А.П.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Кузнецова А.П.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Ахчилова А.Ш.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Асанова З.Ф.</w:t>
            </w: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474933" w:rsidRPr="00F26761" w:rsidRDefault="00474933" w:rsidP="00474933">
            <w:pPr>
              <w:pStyle w:val="msonormalbullet2gi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Джеватова М.Б.</w:t>
            </w:r>
          </w:p>
        </w:tc>
      </w:tr>
      <w:tr w:rsidR="00474933" w:rsidRPr="00F26761" w:rsidTr="00474933">
        <w:tc>
          <w:tcPr>
            <w:tcW w:w="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pStyle w:val="msonormalbullet2gif"/>
              <w:jc w:val="both"/>
              <w:rPr>
                <w:lang w:eastAsia="en-US"/>
              </w:rPr>
            </w:pPr>
            <w:r w:rsidRPr="00F26761">
              <w:rPr>
                <w:lang w:eastAsia="en-US"/>
              </w:rPr>
              <w:t>28</w:t>
            </w:r>
          </w:p>
        </w:tc>
        <w:tc>
          <w:tcPr>
            <w:tcW w:w="1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Конкурс «Базовые национальные ценности</w:t>
            </w:r>
          </w:p>
        </w:tc>
        <w:tc>
          <w:tcPr>
            <w:tcW w:w="3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муниципальный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Сафюл А. 8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 М. 6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Абдурманова А. 7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Калимбет Л. 8 кл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Джирикову М. 5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Джирикову З.  7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Эмирсуюнова М. 8 к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Мустафаева А. 7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Мустафаева А. 11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Макеева Е. 8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Кузнецова Е. 2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 А. 7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Канарова Э. 5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Кийик А. 8 кл.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С. 9 кл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Аярова Л. 7 кл.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Победитель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Победитель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Победитель 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Победитель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Победитель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 место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Лазаренко О.Л.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Кобыльченко Т.В.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Онбаши Л.Н.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Джирикова Р.Д.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Джирикова  Р.Д.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Онбаши Л.Н.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Кобыльчено Т.В.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Джирикова Р.Д.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Спесивцева Н.А.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Онбаши Л.Н.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  <w:p w:rsidR="00474933" w:rsidRPr="00F26761" w:rsidRDefault="00474933" w:rsidP="00474933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Ахчилова А.Ш.</w:t>
            </w:r>
          </w:p>
        </w:tc>
      </w:tr>
    </w:tbl>
    <w:p w:rsidR="00474933" w:rsidRPr="00F26761" w:rsidRDefault="00474933" w:rsidP="00474933">
      <w:pPr>
        <w:rPr>
          <w:b/>
          <w:sz w:val="24"/>
          <w:szCs w:val="24"/>
          <w:lang w:val="uk-UA"/>
        </w:rPr>
      </w:pPr>
    </w:p>
    <w:p w:rsidR="00474933" w:rsidRPr="00F26761" w:rsidRDefault="00474933" w:rsidP="00474933">
      <w:pPr>
        <w:rPr>
          <w:b/>
          <w:sz w:val="24"/>
          <w:szCs w:val="24"/>
          <w:lang w:val="uk-UA"/>
        </w:rPr>
      </w:pPr>
      <w:r w:rsidRPr="00F26761">
        <w:rPr>
          <w:b/>
          <w:sz w:val="24"/>
          <w:szCs w:val="24"/>
          <w:lang w:val="uk-UA"/>
        </w:rPr>
        <w:t xml:space="preserve">   Мероприятия проводимые в течении 2024 г.</w:t>
      </w:r>
    </w:p>
    <w:tbl>
      <w:tblPr>
        <w:tblStyle w:val="af3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872"/>
        <w:gridCol w:w="3090"/>
        <w:gridCol w:w="1701"/>
        <w:gridCol w:w="1163"/>
        <w:gridCol w:w="2126"/>
      </w:tblGrid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 xml:space="preserve">Срок исполнения, дата мероприятий 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>Цели государственной политики по сохранению и укреплению традиционных ценностей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>Количество и названия мероприятий</w:t>
            </w:r>
          </w:p>
        </w:tc>
        <w:tc>
          <w:tcPr>
            <w:tcW w:w="2126" w:type="dxa"/>
          </w:tcPr>
          <w:p w:rsidR="005D1F30" w:rsidRPr="00F26761" w:rsidRDefault="005D1F30" w:rsidP="008E3174">
            <w:pPr>
              <w:rPr>
                <w:b/>
                <w:sz w:val="24"/>
                <w:szCs w:val="24"/>
              </w:rPr>
            </w:pPr>
            <w:r w:rsidRPr="00F26761">
              <w:rPr>
                <w:b/>
                <w:sz w:val="24"/>
                <w:szCs w:val="24"/>
              </w:rPr>
              <w:t>Документы, подтверждающие исполнение мероприятия, количество участников, ссылки на мероприятия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Мероприятия, посвященные государственным праздникам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2024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поколению, противодействие распространению деструктивной идеологии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      8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2" w:tooltip="https://vk.com/wall-143550076_856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https://vk.com/wall-143550076_856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3" w:tooltip="https://vk.com/wall-143550076_852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https://vk.com/wall-143550076_852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4" w:tooltip="https://vk.com/wall-143550076_861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https://vk.com/wall-143550076_861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5" w:tooltip="https://vk.com/wall-143550076_867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https://vk.com/wall-143550076_867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6" w:tooltip="https://vk.com/wall-143550076_858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https://vk.com/wall-143550076_858</w:t>
              </w:r>
            </w:hyperlink>
          </w:p>
          <w:p w:rsidR="005D1F30" w:rsidRPr="00F26761" w:rsidRDefault="00A11F31" w:rsidP="008E3174">
            <w:pPr>
              <w:rPr>
                <w:color w:val="0563C1"/>
                <w:sz w:val="24"/>
                <w:szCs w:val="24"/>
                <w:u w:val="single"/>
              </w:rPr>
            </w:pPr>
            <w:hyperlink r:id="rId17" w:tooltip="https://vk.com/wall-143550076_888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https://vk.com/wall-143550076_888</w:t>
              </w:r>
            </w:hyperlink>
          </w:p>
          <w:p w:rsidR="005D1F30" w:rsidRPr="00F26761" w:rsidRDefault="00A11F31" w:rsidP="008E3174">
            <w:pPr>
              <w:rPr>
                <w:color w:val="0000FF"/>
                <w:sz w:val="24"/>
                <w:szCs w:val="24"/>
                <w:u w:val="single"/>
              </w:rPr>
            </w:pPr>
            <w:hyperlink r:id="rId18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https://vk.com/wall-143550076_1208</w:t>
              </w:r>
            </w:hyperlink>
          </w:p>
          <w:p w:rsidR="005D1F30" w:rsidRPr="00F26761" w:rsidRDefault="005D1F30" w:rsidP="008E3174">
            <w:pPr>
              <w:rPr>
                <w:color w:val="0000FF"/>
                <w:sz w:val="24"/>
                <w:szCs w:val="24"/>
                <w:u w:val="single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19" w:tgtFrame="_blank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https://vk.com/wall-143550076_1206</w:t>
              </w:r>
            </w:hyperlink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тематические выставки, тематические кл. часы  и других мероприятий, посвященных Дню Республики Крым, Дню Победы в Великой Отечественной войне 1941-1945 годов и памятным датам Великой Отечественной войны 1941-1945 годов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В течении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 9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0" w:tooltip="https://vk.com/wall-143550076_852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https://vk.com/wall-143550076_852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1" w:tooltip="https://vk.com/wall-143550076_856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https://vk.com/wall-143550076_856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2" w:tooltip="https://vk.com/wall-143550076_841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https://vk.com/wall-143550076_841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color w:val="0563C1"/>
                <w:sz w:val="24"/>
                <w:szCs w:val="24"/>
                <w:u w:val="single"/>
              </w:rPr>
            </w:pPr>
            <w:hyperlink r:id="rId23" w:tooltip="https://vk.com/wall-143550076_887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https://vk.com/wall-143550076_887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</w:t>
            </w:r>
            <w:hyperlink r:id="rId24" w:history="1">
              <w:r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https://vk.com/wall-143550076_1112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</w:t>
            </w:r>
            <w:hyperlink r:id="rId25" w:history="1">
              <w:r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https://vk.com/wall-143550076_1096</w:t>
              </w:r>
            </w:hyperlink>
            <w:r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6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https://vk.com/wall-143550076_996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7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https://vk.com/wall-143550076_978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3.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мероприятия, посвященные памятным и историческим событиям, в соответствии с Примерным календарным планом воспитательной работы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2024 год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поколению; противодействие распространению деструктивной идеологии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    9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8" w:tooltip="https://vk.com/wall-143550076_851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https://vk.com/wall-143550076_851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29" w:tooltip="https://vk.com/wall-143550076_858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https://vk.com/wall-143550076_858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0" w:tooltip="https://vk.com/wall-143550076_866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https://vk.com/wall-143550076_866</w:t>
              </w:r>
            </w:hyperlink>
          </w:p>
          <w:p w:rsidR="005D1F30" w:rsidRPr="00F26761" w:rsidRDefault="00A11F31" w:rsidP="008E3174">
            <w:pPr>
              <w:rPr>
                <w:color w:val="000000"/>
                <w:sz w:val="24"/>
                <w:szCs w:val="24"/>
              </w:rPr>
            </w:pPr>
            <w:hyperlink r:id="rId31" w:tooltip="https://vk.com/wall-143550076_900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https://vk.com/wall-143550076_900</w:t>
              </w:r>
            </w:hyperlink>
            <w:r w:rsidR="005D1F30" w:rsidRPr="00F26761">
              <w:rPr>
                <w:color w:val="000000"/>
                <w:sz w:val="24"/>
                <w:szCs w:val="24"/>
              </w:rPr>
              <w:t> </w:t>
            </w: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2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https://vk.com/wall-143550076_1171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3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https://vk.com/wall-143550076_1173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4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https://vk.com/wall-143550076_1181</w:t>
              </w:r>
            </w:hyperlink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4.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мероприятия, посвященные юбилейным датам со дня рождения писателей, музыкантов, художников и других деятелей, в соответствии с Примерным </w:t>
            </w:r>
            <w:r w:rsidRPr="00F26761">
              <w:rPr>
                <w:sz w:val="24"/>
                <w:szCs w:val="24"/>
              </w:rPr>
              <w:lastRenderedPageBreak/>
              <w:t xml:space="preserve">календарным планом воспитательной работы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2024 год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сохранение и укрепление традиционных ценностей, обеспечение их передачи от поколения к поколению; противодействие распространению </w:t>
            </w:r>
            <w:r w:rsidRPr="00F26761">
              <w:rPr>
                <w:sz w:val="24"/>
                <w:szCs w:val="24"/>
              </w:rPr>
              <w:lastRenderedPageBreak/>
              <w:t>деструктивной идеологии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5" w:tooltip="https://vk.com/wall-143550076_845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https://vk.com/wall-143550076_845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6" w:tooltip="https://vk.com/wall-143550076_864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https://vk.com/wall-143550076_864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37" w:tooltip="https://vk.com/wall-143550076_832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https://vk.com/wall-143550076_832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color w:val="000000"/>
                <w:sz w:val="24"/>
                <w:szCs w:val="24"/>
              </w:rPr>
            </w:pPr>
            <w:hyperlink r:id="rId38" w:tooltip="https://vk.com/wall-143550076_912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https://vk.com/wall-143550076_912</w:t>
              </w:r>
            </w:hyperlink>
            <w:r w:rsidR="005D1F30" w:rsidRPr="00F26761">
              <w:rPr>
                <w:color w:val="000000"/>
                <w:sz w:val="24"/>
                <w:szCs w:val="24"/>
              </w:rPr>
              <w:t> </w:t>
            </w:r>
          </w:p>
          <w:p w:rsidR="005D1F30" w:rsidRPr="00F26761" w:rsidRDefault="005D1F30" w:rsidP="008E3174">
            <w:pPr>
              <w:rPr>
                <w:color w:val="000000"/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color w:val="000000"/>
                <w:sz w:val="24"/>
                <w:szCs w:val="24"/>
              </w:rPr>
            </w:pPr>
            <w:hyperlink r:id="rId39" w:tooltip="https://vk.com/wall-143550076_911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https://vk.com/wall-143550076_911</w:t>
              </w:r>
            </w:hyperlink>
            <w:r w:rsidR="005D1F30" w:rsidRPr="00F26761">
              <w:rPr>
                <w:color w:val="000000"/>
                <w:sz w:val="24"/>
                <w:szCs w:val="24"/>
              </w:rPr>
              <w:t> 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0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https://vk.com/wall-143550076_1035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1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https://vk.com/wall-143550076_1023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Реализация мероприятий проекта «Без срока давности»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2024 год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участие</w:t>
            </w:r>
          </w:p>
        </w:tc>
        <w:tc>
          <w:tcPr>
            <w:tcW w:w="2126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6.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тематические выставки, тематические кл часы и другие мероприятия, посвященных Международному женскому дню, Дню семьи, любви и верности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Март, июль 2024 год 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2" w:tooltip="https://vk.com/wall-143550076_885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https://vk.com/wall-143550076_885</w:t>
              </w:r>
            </w:hyperlink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3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https://vk.com/wall-143550076_1184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4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https://vk.com/wall-143550076_1061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5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https://vk.com/wall-143550076_1045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6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https://vk.com/wall-143550076_1023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7.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Творческий конкурс «МЫ – НАСЛЕДНИКИ ПОБЕДЫ!», посвящённый Победе в Великой Отечественной войне 1941-1945 гг., в Республике Крым в 2024 году 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Февраль-март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Участие межрегиональном конкурсе «Мы наследники победы» 2024 г.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8.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тематические выставки, тематические кл. часы и других мероприятия, посвященные Международному дню родного языка, Дню славянской </w:t>
            </w:r>
            <w:r w:rsidRPr="00F26761">
              <w:rPr>
                <w:sz w:val="24"/>
                <w:szCs w:val="24"/>
              </w:rPr>
              <w:lastRenderedPageBreak/>
              <w:t xml:space="preserve">письменности, Дню Знаний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Февраль, май, сентябрь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  3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7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https://vk.com/wall-143550076_1107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8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https://vk.com/wall-143550076_1093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49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https://vk.com/wall-143550076_1082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Проведение благотворительной акции «Белый цветок»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сентябрь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0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https://vk.com/wall-143550076_1184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1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https://vk.com/wall-143550076_1114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2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https://vk.com/wall-143550076_1113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10.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тематические выставки, тематические часы мероприятия, посвященные Дню Крещения Руси, Дню Святого Николая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Июль, декабрь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3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https://vk.com/wall-143550076_1217</w:t>
              </w:r>
            </w:hyperlink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11.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тематические уроки, памятные мероприятия, посвященные Дню солидарности в борьбе с терроризмом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сентябрь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противодействие распространению деструктивной идеологии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4" w:tooltip="https://vk.com/wall-143550076_879" w:history="1">
              <w:r w:rsidR="005D1F30" w:rsidRPr="00F26761">
                <w:rPr>
                  <w:b/>
                  <w:bCs/>
                  <w:color w:val="0563C1"/>
                  <w:sz w:val="24"/>
                  <w:szCs w:val="24"/>
                  <w:u w:val="single"/>
                </w:rPr>
                <w:t>https://vk.com/wall-143550076_879</w:t>
              </w:r>
            </w:hyperlink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5" w:tooltip="https://vk.com/wall-143550076_899" w:history="1">
              <w:r w:rsidR="005D1F30" w:rsidRPr="00F26761">
                <w:rPr>
                  <w:color w:val="0563C1"/>
                  <w:sz w:val="24"/>
                  <w:szCs w:val="24"/>
                  <w:u w:val="single"/>
                </w:rPr>
                <w:t>https://vk.com/wall-143550076_899</w:t>
              </w:r>
            </w:hyperlink>
            <w:r w:rsidR="005D1F30" w:rsidRPr="00F26761">
              <w:rPr>
                <w:color w:val="000000"/>
                <w:sz w:val="24"/>
                <w:szCs w:val="24"/>
              </w:rPr>
              <w:t> 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</w:tc>
      </w:tr>
      <w:tr w:rsidR="005D1F30" w:rsidRPr="00F26761" w:rsidTr="005D1F30">
        <w:tc>
          <w:tcPr>
            <w:tcW w:w="425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12.</w:t>
            </w:r>
          </w:p>
        </w:tc>
        <w:tc>
          <w:tcPr>
            <w:tcW w:w="1872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 xml:space="preserve">тематические выставки, тематические часы и другие мероприятия, посвященные Дню солидарности в борьбе с терроризмом </w:t>
            </w:r>
          </w:p>
        </w:tc>
        <w:tc>
          <w:tcPr>
            <w:tcW w:w="3090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Сентябрь 2024 года</w:t>
            </w:r>
          </w:p>
        </w:tc>
        <w:tc>
          <w:tcPr>
            <w:tcW w:w="1701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сохранение и укрепление традиционных ценностей, обеспечение их передачи от поколения к поколению, противодействие распространению деструктивной идеологии</w:t>
            </w:r>
          </w:p>
        </w:tc>
        <w:tc>
          <w:tcPr>
            <w:tcW w:w="1163" w:type="dxa"/>
          </w:tcPr>
          <w:p w:rsidR="005D1F30" w:rsidRPr="00F26761" w:rsidRDefault="005D1F30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6" w:history="1">
              <w:r w:rsidR="005D1F30" w:rsidRPr="00F26761">
                <w:rPr>
                  <w:b/>
                  <w:bCs/>
                  <w:color w:val="0000FF"/>
                  <w:sz w:val="24"/>
                  <w:szCs w:val="24"/>
                  <w:u w:val="single"/>
                </w:rPr>
                <w:t>https://vk.com/wall-143550076_879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7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https://vk.com/wall-143550076_1087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  <w:p w:rsidR="005D1F30" w:rsidRPr="00F26761" w:rsidRDefault="005D1F30" w:rsidP="008E3174">
            <w:pPr>
              <w:rPr>
                <w:sz w:val="24"/>
                <w:szCs w:val="24"/>
              </w:rPr>
            </w:pPr>
          </w:p>
          <w:p w:rsidR="005D1F30" w:rsidRPr="00F26761" w:rsidRDefault="00A11F31" w:rsidP="008E3174">
            <w:pPr>
              <w:rPr>
                <w:sz w:val="24"/>
                <w:szCs w:val="24"/>
              </w:rPr>
            </w:pPr>
            <w:hyperlink r:id="rId58" w:history="1">
              <w:r w:rsidR="005D1F30" w:rsidRPr="00F26761">
                <w:rPr>
                  <w:color w:val="0000FF"/>
                  <w:sz w:val="24"/>
                  <w:szCs w:val="24"/>
                  <w:u w:val="single"/>
                </w:rPr>
                <w:t>https://vk.com/wall-143550076_1077</w:t>
              </w:r>
            </w:hyperlink>
            <w:r w:rsidR="005D1F30" w:rsidRPr="00F26761">
              <w:rPr>
                <w:sz w:val="24"/>
                <w:szCs w:val="24"/>
              </w:rPr>
              <w:t xml:space="preserve"> </w:t>
            </w:r>
          </w:p>
        </w:tc>
      </w:tr>
    </w:tbl>
    <w:p w:rsidR="005D1F30" w:rsidRPr="00F26761" w:rsidRDefault="005D1F30" w:rsidP="005D1F30">
      <w:pPr>
        <w:rPr>
          <w:b/>
          <w:sz w:val="24"/>
          <w:szCs w:val="24"/>
          <w:lang w:val="uk-UA"/>
        </w:rPr>
      </w:pPr>
    </w:p>
    <w:p w:rsidR="008E3174" w:rsidRPr="00F26761" w:rsidRDefault="008E3174" w:rsidP="008E3174">
      <w:pPr>
        <w:rPr>
          <w:b/>
          <w:sz w:val="24"/>
          <w:szCs w:val="24"/>
          <w:lang w:val="uk-UA"/>
        </w:rPr>
      </w:pPr>
      <w:r w:rsidRPr="00F26761">
        <w:rPr>
          <w:b/>
          <w:sz w:val="24"/>
          <w:szCs w:val="24"/>
          <w:lang w:val="uk-UA"/>
        </w:rPr>
        <w:t>Мероприятия по изучению госсимволов</w:t>
      </w:r>
    </w:p>
    <w:p w:rsidR="008E3174" w:rsidRPr="00F26761" w:rsidRDefault="008E3174" w:rsidP="008E3174">
      <w:pPr>
        <w:pStyle w:val="af9"/>
        <w:spacing w:before="0" w:beforeAutospacing="0" w:after="0" w:afterAutospacing="0"/>
      </w:pPr>
      <w:r w:rsidRPr="00F26761">
        <w:t xml:space="preserve">    С 1 сентября 2024 года обучающиеся школы начали изучать государственные символы РФ. Во всех классах, с 1-го по 11-й, было организовано знакомство с историей возникновения государственных символов. Обучающиеся 1–4-х классов – в рамках предмета «Окружающий мир», 5–11-х классов – «Обществознание». Работа была организована учителями начальных классов и учителями истории и обществознания.</w:t>
      </w:r>
    </w:p>
    <w:p w:rsidR="008E3174" w:rsidRPr="00F26761" w:rsidRDefault="008E3174" w:rsidP="008E3174">
      <w:pPr>
        <w:pStyle w:val="af9"/>
        <w:spacing w:before="0" w:beforeAutospacing="0" w:after="0" w:afterAutospacing="0"/>
      </w:pPr>
      <w:r w:rsidRPr="00F26761">
        <w:lastRenderedPageBreak/>
        <w:t xml:space="preserve">    Классные руководители 1–11-х классов знакомили обучающихся с историей возникновения и празднования Дня Государственного герба России (30 ноября) и Дня принятия ФКЗ о Государственных символах России (25 декабря). В рамках курса внеурочной деятельности «Разговоры о важном» происходит знакомство обучающихся с государственными праздниками РФ и государственными символами РФ.</w:t>
      </w:r>
    </w:p>
    <w:p w:rsidR="008E3174" w:rsidRPr="00F26761" w:rsidRDefault="008E3174" w:rsidP="008E3174">
      <w:pPr>
        <w:pStyle w:val="af9"/>
      </w:pPr>
      <w:r w:rsidRPr="00F26761">
        <w:t xml:space="preserve">    Еженедельно, по понедельникам, осуществляется церемония поднятия Государственного флага РФ и исполнение гимна России. На общешкольной линейке озвучиваются ключевые дела недели и важные государственные события.</w:t>
      </w:r>
    </w:p>
    <w:p w:rsidR="008E3174" w:rsidRPr="00E74016" w:rsidRDefault="008E3174" w:rsidP="00E74016">
      <w:pPr>
        <w:pStyle w:val="af9"/>
      </w:pPr>
      <w:r w:rsidRPr="00F26761">
        <w:t xml:space="preserve">   При изучении государственных символов Российской Федерации учитывается преемственность содержания начального, основного и среднего общего образования. Достижение соответствующих личностных результатов обучающихся основывается на единстве учебной и воспитательной деятельности по основным направлениям воспитательной деятельности, в том числе в части гражданског</w:t>
      </w:r>
      <w:r w:rsidR="00E74016">
        <w:t>о и патриотического воспитания.</w:t>
      </w:r>
    </w:p>
    <w:p w:rsidR="004C0458" w:rsidRPr="00F26761" w:rsidRDefault="005A4C0B" w:rsidP="004C0458">
      <w:pPr>
        <w:rPr>
          <w:b/>
          <w:bCs/>
          <w:sz w:val="24"/>
          <w:szCs w:val="24"/>
        </w:rPr>
      </w:pPr>
      <w:r w:rsidRPr="00F26761">
        <w:rPr>
          <w:sz w:val="24"/>
          <w:szCs w:val="24"/>
        </w:rPr>
        <w:t xml:space="preserve">         </w:t>
      </w:r>
      <w:r w:rsidR="00B919A2" w:rsidRPr="00F26761">
        <w:rPr>
          <w:sz w:val="24"/>
          <w:szCs w:val="24"/>
        </w:rPr>
        <w:t>2.3</w:t>
      </w:r>
      <w:r w:rsidR="00564143" w:rsidRPr="00F26761">
        <w:rPr>
          <w:sz w:val="24"/>
          <w:szCs w:val="24"/>
        </w:rPr>
        <w:t>.</w:t>
      </w:r>
      <w:r w:rsidR="00B927E3" w:rsidRPr="00F26761">
        <w:rPr>
          <w:sz w:val="24"/>
          <w:szCs w:val="24"/>
        </w:rPr>
        <w:t xml:space="preserve"> 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 w:rsidR="004C0458" w:rsidRPr="00F26761">
        <w:rPr>
          <w:b/>
          <w:bCs/>
          <w:sz w:val="24"/>
          <w:szCs w:val="24"/>
        </w:rPr>
        <w:t>Внеу</w:t>
      </w:r>
      <w:r w:rsidR="00557420" w:rsidRPr="00F26761">
        <w:rPr>
          <w:b/>
          <w:bCs/>
          <w:sz w:val="24"/>
          <w:szCs w:val="24"/>
        </w:rPr>
        <w:t>рочная деятельность по ФГОС</w:t>
      </w:r>
    </w:p>
    <w:p w:rsidR="004C0458" w:rsidRPr="00F26761" w:rsidRDefault="004C0458" w:rsidP="004C0458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Организация внеурочной деятельности соответствует требованиям ФГОС уровней общего образования. Структура рабочих программ внеурочной деятельности соответствует требованиям стандартов к структуре рабочих программ внеурочной деятельности.</w:t>
      </w:r>
    </w:p>
    <w:p w:rsidR="004C0458" w:rsidRPr="00F26761" w:rsidRDefault="004C0458" w:rsidP="004C0458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Все рабочие программы имеют аннотации и размещены на официальном сайте школы.</w:t>
      </w:r>
    </w:p>
    <w:p w:rsidR="004C0458" w:rsidRPr="00F26761" w:rsidRDefault="004C0458" w:rsidP="004C0458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Формы организации внеурочной деятельности включают: кружки, секции, клуб по интересам, летний лагерь.</w:t>
      </w:r>
    </w:p>
    <w:p w:rsidR="00520445" w:rsidRPr="00F26761" w:rsidRDefault="00520445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Внеурочная деятельность в 1–4-х классах ведется по следующим направлениям:</w:t>
      </w:r>
    </w:p>
    <w:p w:rsidR="00F77A0F" w:rsidRPr="00F26761" w:rsidRDefault="00F77A0F" w:rsidP="00F77A0F">
      <w:pPr>
        <w:rPr>
          <w:sz w:val="24"/>
          <w:szCs w:val="24"/>
        </w:rPr>
      </w:pPr>
      <w:r w:rsidRPr="00F26761">
        <w:rPr>
          <w:sz w:val="24"/>
          <w:szCs w:val="24"/>
        </w:rPr>
        <w:t>- «Разговоры о важном»;</w:t>
      </w:r>
    </w:p>
    <w:p w:rsidR="00520445" w:rsidRPr="00F26761" w:rsidRDefault="00520445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- Спортивно-оздоровительная деятельность;</w:t>
      </w:r>
    </w:p>
    <w:p w:rsidR="00520445" w:rsidRPr="00F26761" w:rsidRDefault="00520445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- Проектно-исследовательская деятельность;</w:t>
      </w:r>
    </w:p>
    <w:p w:rsidR="00520445" w:rsidRPr="00F26761" w:rsidRDefault="00520445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- Коммуникативная деятельность;</w:t>
      </w:r>
    </w:p>
    <w:p w:rsidR="00520445" w:rsidRPr="00F26761" w:rsidRDefault="00520445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- Художественно-эстетическая творческая деятельность</w:t>
      </w:r>
      <w:r w:rsidR="00F77A0F" w:rsidRPr="00F26761">
        <w:rPr>
          <w:sz w:val="24"/>
          <w:szCs w:val="24"/>
        </w:rPr>
        <w:t>;</w:t>
      </w:r>
    </w:p>
    <w:p w:rsidR="00F77A0F" w:rsidRPr="00F26761" w:rsidRDefault="00F77A0F" w:rsidP="00520445">
      <w:pPr>
        <w:rPr>
          <w:sz w:val="24"/>
          <w:szCs w:val="24"/>
        </w:rPr>
      </w:pPr>
      <w:r w:rsidRPr="00F26761">
        <w:rPr>
          <w:sz w:val="24"/>
          <w:szCs w:val="24"/>
        </w:rPr>
        <w:t>- Информационная культура;</w:t>
      </w:r>
    </w:p>
    <w:p w:rsidR="00F77A0F" w:rsidRPr="00F26761" w:rsidRDefault="00F77A0F" w:rsidP="00F77A0F">
      <w:pPr>
        <w:rPr>
          <w:sz w:val="24"/>
          <w:szCs w:val="24"/>
        </w:rPr>
      </w:pPr>
      <w:r w:rsidRPr="00F26761">
        <w:rPr>
          <w:sz w:val="24"/>
          <w:szCs w:val="24"/>
        </w:rPr>
        <w:t>- Интеллектуальные марафоны;</w:t>
      </w:r>
    </w:p>
    <w:p w:rsidR="00F77A0F" w:rsidRPr="00F26761" w:rsidRDefault="00F77A0F" w:rsidP="00F77A0F">
      <w:pPr>
        <w:rPr>
          <w:sz w:val="24"/>
          <w:szCs w:val="24"/>
        </w:rPr>
      </w:pPr>
      <w:r w:rsidRPr="00F26761">
        <w:rPr>
          <w:sz w:val="24"/>
          <w:szCs w:val="24"/>
        </w:rPr>
        <w:t>- «Учение с увлечением!»</w:t>
      </w:r>
    </w:p>
    <w:p w:rsidR="008E3174" w:rsidRPr="00F26761" w:rsidRDefault="008E3174" w:rsidP="008E3174">
      <w:pPr>
        <w:jc w:val="center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t>Таблица с сеткой часов (недельная) для 1-4 классов</w:t>
      </w:r>
    </w:p>
    <w:tbl>
      <w:tblPr>
        <w:tblW w:w="10489" w:type="dxa"/>
        <w:tblInd w:w="-8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3"/>
        <w:gridCol w:w="1843"/>
        <w:gridCol w:w="3118"/>
        <w:gridCol w:w="426"/>
        <w:gridCol w:w="425"/>
        <w:gridCol w:w="425"/>
        <w:gridCol w:w="425"/>
        <w:gridCol w:w="426"/>
        <w:gridCol w:w="425"/>
        <w:gridCol w:w="425"/>
        <w:gridCol w:w="425"/>
        <w:gridCol w:w="563"/>
      </w:tblGrid>
      <w:tr w:rsidR="008E3174" w:rsidRPr="00F26761" w:rsidTr="008E3174">
        <w:trPr>
          <w:trHeight w:val="59"/>
          <w:tblHeader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Направление внеурочной деятельности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Наименование программы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Форма организации внеурочной деятельности</w:t>
            </w:r>
          </w:p>
        </w:tc>
        <w:tc>
          <w:tcPr>
            <w:tcW w:w="34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Классы/часы</w:t>
            </w:r>
          </w:p>
        </w:tc>
        <w:tc>
          <w:tcPr>
            <w:tcW w:w="56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Всего часов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нед</w:t>
            </w:r>
          </w:p>
        </w:tc>
      </w:tr>
      <w:tr w:rsidR="008E3174" w:rsidRPr="00F26761" w:rsidTr="008E3174">
        <w:trPr>
          <w:trHeight w:val="59"/>
          <w:tblHeader/>
        </w:trPr>
        <w:tc>
          <w:tcPr>
            <w:tcW w:w="15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1а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1б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2а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2б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3а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3б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4а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4б</w:t>
            </w:r>
          </w:p>
        </w:tc>
        <w:tc>
          <w:tcPr>
            <w:tcW w:w="56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Внеурочные занятия патриотической, нравственной и экологической тематики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«Разговоры о важном»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Разговор или беседа с обучающимися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8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Спортивно­оздоровительная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26761">
              <w:rPr>
                <w:rFonts w:eastAsia="Calibri"/>
                <w:color w:val="000000"/>
                <w:sz w:val="18"/>
                <w:szCs w:val="18"/>
              </w:rPr>
              <w:t>«Движение-это жизнь»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Спортивная студия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0,5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Проектно­исследовательская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«Орлята России»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Выполнение и защита мини-проектов, связанных с темой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Художественно­эстетическая творческая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«Искусство иллюстрации»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Творческая мастерская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6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Коммуникативная </w:t>
            </w: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>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 xml:space="preserve">«Музыкальный </w:t>
            </w: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>калейдоскоп»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lastRenderedPageBreak/>
              <w:t>Театральная студия;</w:t>
            </w:r>
          </w:p>
          <w:p w:rsidR="008E3174" w:rsidRPr="00F26761" w:rsidRDefault="008E3174" w:rsidP="008E3174">
            <w:pPr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lastRenderedPageBreak/>
              <w:t>Игры (сюжетно - ролевые, словесные, игры -  драматизации)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>Информационная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«Учимся для жизни»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Система практических занятий с использованием компьютеров, смартфонов, планшетов, смарт-часов, наушников и других технических устройств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8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Интеллектуальные марафоны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«Знакомство с миром профессий»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Игры-путешествия, система практических занятий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2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«Учение с увлечением!»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«Я - грамотей»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Преобладание практико ориентированных форм, обеспечивающих непосредственное активное участие обучающегося в практической деятельности, в том числе совместной (парной, групповой, коллективной) 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</w:t>
            </w:r>
          </w:p>
        </w:tc>
      </w:tr>
      <w:tr w:rsidR="008E3174" w:rsidRPr="00F26761" w:rsidTr="008E3174">
        <w:trPr>
          <w:trHeight w:val="59"/>
        </w:trPr>
        <w:tc>
          <w:tcPr>
            <w:tcW w:w="65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Количество часов в неделю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5,5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4,5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5,5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38</w:t>
            </w:r>
          </w:p>
        </w:tc>
      </w:tr>
    </w:tbl>
    <w:p w:rsidR="008E3174" w:rsidRPr="00F26761" w:rsidRDefault="008E3174" w:rsidP="008E3174">
      <w:pPr>
        <w:rPr>
          <w:b/>
          <w:sz w:val="24"/>
          <w:szCs w:val="24"/>
        </w:rPr>
      </w:pPr>
    </w:p>
    <w:p w:rsidR="008E3174" w:rsidRPr="00F26761" w:rsidRDefault="008E3174" w:rsidP="008E3174">
      <w:pPr>
        <w:ind w:left="720"/>
        <w:contextualSpacing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F26761">
        <w:rPr>
          <w:rFonts w:eastAsia="Calibri"/>
          <w:b/>
          <w:bCs/>
          <w:color w:val="000000"/>
          <w:sz w:val="24"/>
          <w:szCs w:val="24"/>
        </w:rPr>
        <w:t xml:space="preserve">Годовая сетка часов </w:t>
      </w:r>
      <w:r w:rsidRPr="00F26761">
        <w:rPr>
          <w:b/>
          <w:sz w:val="24"/>
          <w:szCs w:val="24"/>
        </w:rPr>
        <w:t>для 1-4 классов</w:t>
      </w:r>
    </w:p>
    <w:p w:rsidR="008E3174" w:rsidRPr="00F26761" w:rsidRDefault="008E3174" w:rsidP="008E3174">
      <w:pPr>
        <w:rPr>
          <w:b/>
          <w:sz w:val="24"/>
          <w:szCs w:val="24"/>
        </w:rPr>
      </w:pPr>
    </w:p>
    <w:tbl>
      <w:tblPr>
        <w:tblW w:w="10489" w:type="dxa"/>
        <w:tblInd w:w="-8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3"/>
        <w:gridCol w:w="1843"/>
        <w:gridCol w:w="2977"/>
        <w:gridCol w:w="567"/>
        <w:gridCol w:w="425"/>
        <w:gridCol w:w="425"/>
        <w:gridCol w:w="425"/>
        <w:gridCol w:w="426"/>
        <w:gridCol w:w="425"/>
        <w:gridCol w:w="425"/>
        <w:gridCol w:w="425"/>
        <w:gridCol w:w="563"/>
      </w:tblGrid>
      <w:tr w:rsidR="008E3174" w:rsidRPr="00F26761" w:rsidTr="008E3174">
        <w:trPr>
          <w:trHeight w:val="59"/>
          <w:tblHeader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Направление внеурочной деятельности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Наименование программы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Форма организации внеурочной деятельности</w:t>
            </w:r>
          </w:p>
        </w:tc>
        <w:tc>
          <w:tcPr>
            <w:tcW w:w="35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Классы/часы</w:t>
            </w:r>
          </w:p>
        </w:tc>
        <w:tc>
          <w:tcPr>
            <w:tcW w:w="56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Всего часов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год</w:t>
            </w:r>
          </w:p>
        </w:tc>
      </w:tr>
      <w:tr w:rsidR="008E3174" w:rsidRPr="00F26761" w:rsidTr="008E3174">
        <w:trPr>
          <w:trHeight w:val="59"/>
          <w:tblHeader/>
        </w:trPr>
        <w:tc>
          <w:tcPr>
            <w:tcW w:w="15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1а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1б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2а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2б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3а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3б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4а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4б</w:t>
            </w:r>
          </w:p>
        </w:tc>
        <w:tc>
          <w:tcPr>
            <w:tcW w:w="56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Внеурочные занятия патриотической, нравственной и экологической тематики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«Разговоры о важном»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Разговор или беседа с обучающимися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270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Спортивно­оздоровительная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26761">
              <w:rPr>
                <w:rFonts w:eastAsia="Calibri"/>
                <w:color w:val="000000"/>
                <w:sz w:val="18"/>
                <w:szCs w:val="18"/>
              </w:rPr>
              <w:t>«Движение-это жизнь»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Спортивная студия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16,5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16,5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17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135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Проектно­исследовательская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«Орлята России»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Выполнение и защита мини-проектов, связанных с темой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102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Художественно­эстетическая творческая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«Искусство иллюстрации»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Творческая мастерская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202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Коммуникативная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«Музыкальный калейдоскоп»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Театральная студия;</w:t>
            </w:r>
          </w:p>
          <w:p w:rsidR="008E3174" w:rsidRPr="00F26761" w:rsidRDefault="008E3174" w:rsidP="008E3174">
            <w:pPr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Игры (сюжетно - ролевые, словесные, игры -  драматизации)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101</w:t>
            </w:r>
          </w:p>
        </w:tc>
      </w:tr>
      <w:tr w:rsidR="008E3174" w:rsidRPr="00F26761" w:rsidTr="008E3174">
        <w:trPr>
          <w:trHeight w:val="921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Информационная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«Учимся для жизни»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Система практических занятий с использованием компьютеров, смартфонов, планшетов, смарт-часов, наушников и других технических устройств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270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Интеллектуальные марафоны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«Знакомство с миром профессий»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Игры-путешествия, система практических занятий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68</w:t>
            </w:r>
          </w:p>
        </w:tc>
      </w:tr>
      <w:tr w:rsidR="008E3174" w:rsidRPr="00F26761" w:rsidTr="008E3174">
        <w:trPr>
          <w:trHeight w:val="59"/>
        </w:trPr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«Учение с увлечением!»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«Я - грамотей»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Преобладание практико- ориентированных форм, обеспечивающих непосредственное активное участие обучающегося в практической деятельности, в том числе совместной (парной, групповой, коллективной) 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34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 135</w:t>
            </w:r>
          </w:p>
        </w:tc>
      </w:tr>
      <w:tr w:rsidR="008E3174" w:rsidRPr="00F26761" w:rsidTr="008E3174">
        <w:trPr>
          <w:trHeight w:val="59"/>
        </w:trPr>
        <w:tc>
          <w:tcPr>
            <w:tcW w:w="63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Количество часов в год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148,5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148,5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153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153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153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187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153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187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1283</w:t>
            </w:r>
          </w:p>
        </w:tc>
      </w:tr>
    </w:tbl>
    <w:p w:rsidR="008E3174" w:rsidRPr="00F26761" w:rsidRDefault="008E3174" w:rsidP="008E3174">
      <w:pPr>
        <w:spacing w:before="100" w:beforeAutospacing="1" w:after="100" w:afterAutospacing="1"/>
        <w:rPr>
          <w:i/>
          <w:iCs/>
          <w:sz w:val="24"/>
          <w:szCs w:val="24"/>
        </w:rPr>
      </w:pPr>
    </w:p>
    <w:p w:rsidR="008E3174" w:rsidRPr="00F26761" w:rsidRDefault="008E3174" w:rsidP="008E3174">
      <w:pPr>
        <w:spacing w:before="100" w:beforeAutospacing="1" w:after="100" w:afterAutospacing="1"/>
        <w:rPr>
          <w:b/>
          <w:sz w:val="24"/>
          <w:szCs w:val="24"/>
        </w:rPr>
      </w:pPr>
      <w:r w:rsidRPr="00F26761">
        <w:rPr>
          <w:b/>
          <w:sz w:val="24"/>
          <w:szCs w:val="24"/>
        </w:rPr>
        <w:lastRenderedPageBreak/>
        <w:t>Таблица с сеткой часов (недельная, годовая) для 5-9 классов</w:t>
      </w:r>
    </w:p>
    <w:p w:rsidR="008E3174" w:rsidRPr="00F26761" w:rsidRDefault="008E3174" w:rsidP="008E3174">
      <w:pPr>
        <w:widowControl w:val="0"/>
        <w:autoSpaceDE w:val="0"/>
        <w:autoSpaceDN w:val="0"/>
        <w:rPr>
          <w:b/>
          <w:sz w:val="24"/>
          <w:szCs w:val="24"/>
        </w:rPr>
      </w:pPr>
    </w:p>
    <w:tbl>
      <w:tblPr>
        <w:tblW w:w="10288" w:type="dxa"/>
        <w:tblInd w:w="-5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8"/>
        <w:gridCol w:w="1134"/>
        <w:gridCol w:w="1009"/>
        <w:gridCol w:w="683"/>
        <w:gridCol w:w="684"/>
        <w:gridCol w:w="684"/>
        <w:gridCol w:w="547"/>
        <w:gridCol w:w="683"/>
        <w:gridCol w:w="547"/>
        <w:gridCol w:w="684"/>
        <w:gridCol w:w="547"/>
        <w:gridCol w:w="547"/>
        <w:gridCol w:w="547"/>
        <w:gridCol w:w="8"/>
        <w:gridCol w:w="626"/>
      </w:tblGrid>
      <w:tr w:rsidR="008E3174" w:rsidRPr="00F26761" w:rsidTr="008E3174">
        <w:trPr>
          <w:trHeight w:val="60"/>
          <w:tblHeader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Направление внеурочной деятельности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Программа</w:t>
            </w:r>
          </w:p>
        </w:tc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Форма организации внеурочной деятельности</w:t>
            </w:r>
          </w:p>
        </w:tc>
        <w:tc>
          <w:tcPr>
            <w:tcW w:w="616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Классы/количество часов в нед/год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Всего часов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нед/год</w:t>
            </w:r>
          </w:p>
        </w:tc>
      </w:tr>
      <w:tr w:rsidR="008E3174" w:rsidRPr="00F26761" w:rsidTr="008E3174">
        <w:trPr>
          <w:trHeight w:val="60"/>
          <w:tblHeader/>
        </w:trPr>
        <w:tc>
          <w:tcPr>
            <w:tcW w:w="13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5а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5б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6а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6б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7а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7б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8а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8б</w:t>
            </w:r>
          </w:p>
        </w:tc>
        <w:tc>
          <w:tcPr>
            <w:tcW w:w="5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9а</w:t>
            </w:r>
          </w:p>
        </w:tc>
        <w:tc>
          <w:tcPr>
            <w:tcW w:w="5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bCs/>
                <w:color w:val="000000"/>
                <w:sz w:val="18"/>
                <w:szCs w:val="18"/>
              </w:rPr>
              <w:t>9б</w:t>
            </w:r>
          </w:p>
        </w:tc>
        <w:tc>
          <w:tcPr>
            <w:tcW w:w="63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1110"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Внеурочные занятия патриотической, нравственной и экологической тематики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«Разговоры о важном»</w:t>
            </w:r>
          </w:p>
        </w:tc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Разговор или беседа с обучающимися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340</w:t>
            </w:r>
          </w:p>
        </w:tc>
      </w:tr>
      <w:tr w:rsidR="008E3174" w:rsidRPr="00F26761" w:rsidTr="008E3174">
        <w:trPr>
          <w:trHeight w:val="645"/>
        </w:trPr>
        <w:tc>
          <w:tcPr>
            <w:tcW w:w="13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«Россия – мои горизонты»</w:t>
            </w:r>
          </w:p>
        </w:tc>
        <w:tc>
          <w:tcPr>
            <w:tcW w:w="10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272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Деятельность по формированию функциональной грамотности (читательской, математической, естественно-научной, финансовой)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«основы финансовой грамотности</w:t>
            </w:r>
          </w:p>
        </w:tc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Система практических занятий, беседы, игры, интеллектуальные марафоны 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102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/>
            <w:tcBorders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Математическая грамотность</w:t>
            </w:r>
          </w:p>
        </w:tc>
        <w:tc>
          <w:tcPr>
            <w:tcW w:w="1009" w:type="dxa"/>
            <w:vMerge/>
            <w:tcBorders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102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Функциональная грамотность</w:t>
            </w:r>
          </w:p>
        </w:tc>
        <w:tc>
          <w:tcPr>
            <w:tcW w:w="10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Деятельность, направленная на удовлетворение профориентационных интересов и потребностей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обучающихся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«профессии родного края</w:t>
            </w:r>
          </w:p>
        </w:tc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Профессиональные пробы,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игровой клуб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«профессиональное самоопределение</w:t>
            </w:r>
          </w:p>
        </w:tc>
        <w:tc>
          <w:tcPr>
            <w:tcW w:w="10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Спортивно­оздоровительная деятельность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«школа здоровья»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Спортивная секция, спортивно-оздоровительные часы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Проектная деятельность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Проектная деятельность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Выполнение и защита проектов, связанных с темой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68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Гражданско-патриотическая деятельность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Юнармия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Беседы, участие в праздниках чествования ветеранов,</w:t>
            </w:r>
          </w:p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пожилых людей; социально значимые акции в социуме; разработка проектов</w:t>
            </w:r>
          </w:p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социально значимой деятельности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102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Основы ВП</w:t>
            </w:r>
          </w:p>
        </w:tc>
        <w:tc>
          <w:tcPr>
            <w:tcW w:w="10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Духовно-нравственное направление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Язык и культура крымскотатарского </w:t>
            </w: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>народа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lastRenderedPageBreak/>
              <w:t xml:space="preserve">этические беседы, </w:t>
            </w:r>
          </w:p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диспуты, дискуссии; </w:t>
            </w:r>
            <w:r w:rsidRPr="00F26761">
              <w:rPr>
                <w:rFonts w:eastAsia="Calibri"/>
                <w:iCs/>
                <w:sz w:val="18"/>
                <w:szCs w:val="18"/>
              </w:rPr>
              <w:lastRenderedPageBreak/>
              <w:t>благотворительные</w:t>
            </w:r>
          </w:p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акции; туристические походы, экскурсии (очные и заочные),</w:t>
            </w:r>
          </w:p>
          <w:p w:rsidR="008E3174" w:rsidRPr="00F26761" w:rsidRDefault="008E3174" w:rsidP="008E317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работа школьных музеев; 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102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lastRenderedPageBreak/>
              <w:t xml:space="preserve">   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Научно-познавательная деятельность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Химия простых веществ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Беседы, предметные факультативы, олимпиады,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исследовательская деят, 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интеллектуальные марафоны и др.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 xml:space="preserve">Биология для любознательных 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Беседы, предметные факультативы, олимпиады,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 xml:space="preserve">исследовательская деят, 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  <w:r w:rsidRPr="00F26761">
              <w:rPr>
                <w:rFonts w:eastAsia="Calibri"/>
                <w:iCs/>
                <w:sz w:val="18"/>
                <w:szCs w:val="18"/>
              </w:rPr>
              <w:t>интеллектуальные марафоны и др.</w:t>
            </w:r>
          </w:p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51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E3174" w:rsidRPr="00F26761" w:rsidRDefault="008E3174" w:rsidP="008E3174">
            <w:pPr>
              <w:rPr>
                <w:rFonts w:eastAsiaTheme="minorEastAsia"/>
                <w:sz w:val="18"/>
                <w:szCs w:val="18"/>
              </w:rPr>
            </w:pPr>
            <w:r w:rsidRPr="00F26761">
              <w:rPr>
                <w:sz w:val="18"/>
                <w:szCs w:val="18"/>
              </w:rPr>
              <w:t>Внеурочная деятельность по развитию личности, ее способностей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Веселые нотки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Хоровое пение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F26761">
              <w:rPr>
                <w:rFonts w:eastAsia="Calibri"/>
                <w:i/>
                <w:iCs/>
                <w:sz w:val="18"/>
                <w:szCs w:val="18"/>
              </w:rPr>
              <w:t>34</w:t>
            </w:r>
          </w:p>
        </w:tc>
      </w:tr>
      <w:tr w:rsidR="008E3174" w:rsidRPr="00F26761" w:rsidTr="008E3174">
        <w:trPr>
          <w:trHeight w:val="60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textAlignment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textAlignment w:val="center"/>
              <w:rPr>
                <w:rFonts w:eastAsia="Calibri"/>
                <w:i/>
                <w:iCs/>
                <w:sz w:val="18"/>
                <w:szCs w:val="18"/>
              </w:rPr>
            </w:pPr>
          </w:p>
        </w:tc>
      </w:tr>
      <w:tr w:rsidR="008E3174" w:rsidRPr="00F26761" w:rsidTr="008E3174">
        <w:trPr>
          <w:trHeight w:val="60"/>
        </w:trPr>
        <w:tc>
          <w:tcPr>
            <w:tcW w:w="2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  <w:r w:rsidRPr="00F26761">
              <w:rPr>
                <w:rFonts w:eastAsia="Calibri"/>
                <w:color w:val="000000"/>
                <w:sz w:val="18"/>
                <w:szCs w:val="18"/>
              </w:rPr>
              <w:t>Количество часов в год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85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51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136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119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119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102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136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119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170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170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8E3174" w:rsidRPr="00F26761" w:rsidRDefault="008E3174" w:rsidP="008E3174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18"/>
                <w:szCs w:val="18"/>
              </w:rPr>
            </w:pPr>
            <w:r w:rsidRPr="00F26761">
              <w:rPr>
                <w:rFonts w:eastAsia="Calibri"/>
                <w:i/>
                <w:sz w:val="18"/>
                <w:szCs w:val="18"/>
              </w:rPr>
              <w:t>1207</w:t>
            </w:r>
          </w:p>
        </w:tc>
      </w:tr>
    </w:tbl>
    <w:p w:rsidR="008E3174" w:rsidRPr="00F26761" w:rsidRDefault="008E3174" w:rsidP="008E3174">
      <w:pPr>
        <w:spacing w:before="100" w:beforeAutospacing="1" w:after="100" w:afterAutospacing="1"/>
        <w:rPr>
          <w:i/>
          <w:iCs/>
          <w:sz w:val="24"/>
          <w:szCs w:val="24"/>
        </w:rPr>
      </w:pPr>
    </w:p>
    <w:p w:rsidR="008E3174" w:rsidRPr="00F26761" w:rsidRDefault="008E3174" w:rsidP="008E3174">
      <w:pPr>
        <w:widowControl w:val="0"/>
        <w:numPr>
          <w:ilvl w:val="0"/>
          <w:numId w:val="18"/>
        </w:numPr>
        <w:suppressAutoHyphens/>
        <w:autoSpaceDE w:val="0"/>
        <w:autoSpaceDN w:val="0"/>
        <w:contextualSpacing/>
        <w:rPr>
          <w:b/>
          <w:sz w:val="24"/>
          <w:szCs w:val="24"/>
          <w:lang w:eastAsia="ar-SA"/>
        </w:rPr>
      </w:pPr>
      <w:r w:rsidRPr="00F26761">
        <w:rPr>
          <w:b/>
          <w:sz w:val="24"/>
          <w:szCs w:val="24"/>
          <w:lang w:eastAsia="ar-SA"/>
        </w:rPr>
        <w:t>Таблица с сеткой часов (недельной, годовой).</w:t>
      </w:r>
    </w:p>
    <w:p w:rsidR="008E3174" w:rsidRPr="00F26761" w:rsidRDefault="008E3174" w:rsidP="008E3174">
      <w:pPr>
        <w:widowControl w:val="0"/>
        <w:suppressAutoHyphens/>
        <w:autoSpaceDE w:val="0"/>
        <w:autoSpaceDN w:val="0"/>
        <w:ind w:left="260"/>
        <w:contextualSpacing/>
        <w:jc w:val="center"/>
        <w:rPr>
          <w:b/>
          <w:sz w:val="24"/>
          <w:szCs w:val="24"/>
          <w:lang w:eastAsia="ar-SA"/>
        </w:rPr>
      </w:pPr>
      <w:r w:rsidRPr="00F26761">
        <w:rPr>
          <w:b/>
          <w:sz w:val="24"/>
          <w:szCs w:val="24"/>
          <w:lang w:eastAsia="ar-SA"/>
        </w:rPr>
        <w:t>10-11 класс</w:t>
      </w:r>
    </w:p>
    <w:tbl>
      <w:tblPr>
        <w:tblStyle w:val="af3"/>
        <w:tblW w:w="93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1417"/>
        <w:gridCol w:w="1418"/>
        <w:gridCol w:w="2835"/>
        <w:gridCol w:w="708"/>
        <w:gridCol w:w="709"/>
        <w:gridCol w:w="851"/>
      </w:tblGrid>
      <w:tr w:rsidR="008E3174" w:rsidRPr="00F26761" w:rsidTr="008E3174">
        <w:trPr>
          <w:trHeight w:val="131"/>
        </w:trPr>
        <w:tc>
          <w:tcPr>
            <w:tcW w:w="1419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right="-101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Направление внеурочной деятельности</w:t>
            </w:r>
          </w:p>
        </w:tc>
        <w:tc>
          <w:tcPr>
            <w:tcW w:w="1417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Программа</w:t>
            </w:r>
          </w:p>
        </w:tc>
        <w:tc>
          <w:tcPr>
            <w:tcW w:w="1418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left="105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5"/>
                <w:sz w:val="24"/>
                <w:szCs w:val="24"/>
              </w:rPr>
              <w:t>Вид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ind w:left="105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2835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left="108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4"/>
                <w:sz w:val="24"/>
                <w:szCs w:val="24"/>
              </w:rPr>
              <w:t xml:space="preserve">Форма </w:t>
            </w:r>
            <w:r w:rsidRPr="00F26761">
              <w:rPr>
                <w:rFonts w:eastAsia="Times New Roman"/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  <w:gridSpan w:val="2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Количество часов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неделя/год</w:t>
            </w:r>
          </w:p>
        </w:tc>
        <w:tc>
          <w:tcPr>
            <w:tcW w:w="851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Всего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часов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нед/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год</w:t>
            </w:r>
          </w:p>
        </w:tc>
      </w:tr>
      <w:tr w:rsidR="008E3174" w:rsidRPr="00F26761" w:rsidTr="008E3174">
        <w:trPr>
          <w:trHeight w:val="464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left="107" w:right="229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left="105"/>
              <w:rPr>
                <w:rFonts w:eastAsia="Times New Roman"/>
                <w:b/>
                <w:spacing w:val="-5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ind w:left="108"/>
              <w:rPr>
                <w:rFonts w:eastAsia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pacing w:val="-2"/>
                <w:sz w:val="24"/>
                <w:szCs w:val="24"/>
              </w:rPr>
            </w:pPr>
            <w:r w:rsidRPr="00F26761">
              <w:rPr>
                <w:rFonts w:eastAsia="Times New Roman"/>
                <w:spacing w:val="-2"/>
                <w:sz w:val="24"/>
                <w:szCs w:val="24"/>
              </w:rPr>
              <w:t>11</w:t>
            </w:r>
          </w:p>
        </w:tc>
        <w:tc>
          <w:tcPr>
            <w:tcW w:w="851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b/>
                <w:spacing w:val="-2"/>
                <w:sz w:val="24"/>
                <w:szCs w:val="24"/>
              </w:rPr>
            </w:pPr>
          </w:p>
        </w:tc>
      </w:tr>
      <w:tr w:rsidR="008E3174" w:rsidRPr="00F26761" w:rsidTr="008E3174">
        <w:trPr>
          <w:trHeight w:val="1075"/>
        </w:trPr>
        <w:tc>
          <w:tcPr>
            <w:tcW w:w="1419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Социальное</w:t>
            </w: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«Юнармия»</w:t>
            </w:r>
          </w:p>
        </w:tc>
        <w:tc>
          <w:tcPr>
            <w:tcW w:w="141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Спортивно-познавательная</w:t>
            </w:r>
          </w:p>
        </w:tc>
        <w:tc>
          <w:tcPr>
            <w:tcW w:w="2835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внеклассные занятия,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работа в группах, парах,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индивидуальная работа,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работа с привлечением </w:t>
            </w:r>
            <w:r w:rsidRPr="00F26761">
              <w:rPr>
                <w:rFonts w:eastAsia="Times New Roman"/>
                <w:sz w:val="24"/>
                <w:szCs w:val="24"/>
              </w:rPr>
              <w:lastRenderedPageBreak/>
              <w:t>родителей самооценка и самоконтроль.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взаимооценка и взаимоконтроль</w:t>
            </w: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lastRenderedPageBreak/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</w:tr>
      <w:tr w:rsidR="008E3174" w:rsidRPr="00F26761" w:rsidTr="008E3174">
        <w:trPr>
          <w:trHeight w:val="1075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«Профессиональное самоопределение»</w:t>
            </w:r>
          </w:p>
        </w:tc>
        <w:tc>
          <w:tcPr>
            <w:tcW w:w="141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</w:tr>
      <w:tr w:rsidR="008E3174" w:rsidRPr="00F26761" w:rsidTr="008E3174">
        <w:trPr>
          <w:trHeight w:val="585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Предпринимательство</w:t>
            </w:r>
          </w:p>
        </w:tc>
        <w:tc>
          <w:tcPr>
            <w:tcW w:w="1418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</w:tr>
      <w:tr w:rsidR="008E3174" w:rsidRPr="00F26761" w:rsidTr="008E3174">
        <w:trPr>
          <w:trHeight w:val="435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Менеджмент виноградорства</w:t>
            </w:r>
          </w:p>
        </w:tc>
        <w:tc>
          <w:tcPr>
            <w:tcW w:w="1418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</w:tr>
      <w:tr w:rsidR="008E3174" w:rsidRPr="00F26761" w:rsidTr="008E3174">
        <w:trPr>
          <w:trHeight w:val="2314"/>
        </w:trPr>
        <w:tc>
          <w:tcPr>
            <w:tcW w:w="1419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Общеинтел-лектуальное</w:t>
            </w: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Химия «Химия в быту»</w:t>
            </w:r>
          </w:p>
        </w:tc>
        <w:tc>
          <w:tcPr>
            <w:tcW w:w="141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2835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внеклассные занятия,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работа в группах, парах,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индивидуальная работа,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работа с привлечением родителей, самооценка и самоконтроль.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взаимооценка и взаимоконтроль</w:t>
            </w: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E3174" w:rsidRPr="00F26761" w:rsidRDefault="008E3174" w:rsidP="008E3174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</w:tr>
      <w:tr w:rsidR="008E3174" w:rsidRPr="00F26761" w:rsidTr="008E3174">
        <w:trPr>
          <w:trHeight w:val="1305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Основы функциональной грамотности</w:t>
            </w:r>
          </w:p>
          <w:p w:rsidR="008E3174" w:rsidRPr="00F26761" w:rsidRDefault="008E3174" w:rsidP="008E3174">
            <w:pPr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Познавательная</w:t>
            </w:r>
          </w:p>
          <w:p w:rsidR="008E3174" w:rsidRPr="00F26761" w:rsidRDefault="008E3174" w:rsidP="008E3174">
            <w:pPr>
              <w:rPr>
                <w:rFonts w:eastAsia="Times New Roman"/>
                <w:sz w:val="24"/>
                <w:szCs w:val="24"/>
              </w:rPr>
            </w:pP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</w:tr>
      <w:tr w:rsidR="008E3174" w:rsidRPr="00F26761" w:rsidTr="008E3174">
        <w:trPr>
          <w:trHeight w:val="1019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Математика в экономике</w:t>
            </w:r>
          </w:p>
        </w:tc>
        <w:tc>
          <w:tcPr>
            <w:tcW w:w="1418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</w:tr>
      <w:tr w:rsidR="008E3174" w:rsidRPr="00F26761" w:rsidTr="008E3174">
        <w:trPr>
          <w:trHeight w:val="1065"/>
        </w:trPr>
        <w:tc>
          <w:tcPr>
            <w:tcW w:w="1419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«Разговоры о важном»</w:t>
            </w:r>
          </w:p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Информационно-просветительская</w:t>
            </w:r>
          </w:p>
        </w:tc>
        <w:tc>
          <w:tcPr>
            <w:tcW w:w="2835" w:type="dxa"/>
            <w:vMerge w:val="restart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Разговор или беседа с обучающимися</w:t>
            </w: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</w:tr>
      <w:tr w:rsidR="008E3174" w:rsidRPr="00F26761" w:rsidTr="008E3174">
        <w:trPr>
          <w:trHeight w:val="990"/>
        </w:trPr>
        <w:tc>
          <w:tcPr>
            <w:tcW w:w="1419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«Россия –мои горизонты»</w:t>
            </w:r>
          </w:p>
        </w:tc>
        <w:tc>
          <w:tcPr>
            <w:tcW w:w="1418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1/34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2/68</w:t>
            </w:r>
          </w:p>
        </w:tc>
      </w:tr>
      <w:tr w:rsidR="008E3174" w:rsidRPr="00F26761" w:rsidTr="008E3174">
        <w:trPr>
          <w:trHeight w:val="388"/>
        </w:trPr>
        <w:tc>
          <w:tcPr>
            <w:tcW w:w="7089" w:type="dxa"/>
            <w:gridSpan w:val="4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Кол-во часов в неделю</w:t>
            </w: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15</w:t>
            </w:r>
          </w:p>
        </w:tc>
      </w:tr>
      <w:tr w:rsidR="008E3174" w:rsidRPr="00F26761" w:rsidTr="008E3174">
        <w:trPr>
          <w:trHeight w:val="309"/>
        </w:trPr>
        <w:tc>
          <w:tcPr>
            <w:tcW w:w="7089" w:type="dxa"/>
            <w:gridSpan w:val="4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Кол-во часов в год</w:t>
            </w:r>
          </w:p>
        </w:tc>
        <w:tc>
          <w:tcPr>
            <w:tcW w:w="708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272</w:t>
            </w:r>
          </w:p>
        </w:tc>
        <w:tc>
          <w:tcPr>
            <w:tcW w:w="709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204</w:t>
            </w:r>
          </w:p>
        </w:tc>
        <w:tc>
          <w:tcPr>
            <w:tcW w:w="851" w:type="dxa"/>
          </w:tcPr>
          <w:p w:rsidR="008E3174" w:rsidRPr="00F26761" w:rsidRDefault="008E3174" w:rsidP="008E3174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F26761">
              <w:rPr>
                <w:rFonts w:eastAsia="Times New Roman"/>
                <w:sz w:val="24"/>
                <w:szCs w:val="24"/>
              </w:rPr>
              <w:t>476</w:t>
            </w:r>
          </w:p>
        </w:tc>
      </w:tr>
    </w:tbl>
    <w:p w:rsidR="008E3174" w:rsidRPr="00F26761" w:rsidRDefault="008E3174" w:rsidP="008E3174">
      <w:pPr>
        <w:spacing w:before="100" w:beforeAutospacing="1" w:after="100" w:afterAutospacing="1"/>
        <w:rPr>
          <w:b/>
          <w:iCs/>
          <w:sz w:val="24"/>
          <w:szCs w:val="24"/>
        </w:rPr>
      </w:pPr>
    </w:p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iCs/>
          <w:sz w:val="24"/>
          <w:szCs w:val="24"/>
        </w:rPr>
        <w:t>Таблица 1. Распределение учеников по направлениям внеурочной деятельности в соответствии с требованиями ФГОС второго поколения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7"/>
        <w:gridCol w:w="5466"/>
      </w:tblGrid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jc w:val="center"/>
              <w:rPr>
                <w:b/>
                <w:bCs/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jc w:val="center"/>
              <w:rPr>
                <w:b/>
                <w:bCs/>
                <w:sz w:val="24"/>
                <w:szCs w:val="24"/>
              </w:rPr>
            </w:pPr>
            <w:r w:rsidRPr="00F26761">
              <w:rPr>
                <w:b/>
                <w:bCs/>
                <w:sz w:val="24"/>
                <w:szCs w:val="24"/>
              </w:rPr>
              <w:t>Общее количество обучающихся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«Разговоры о важном»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236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Общеинтеллектуальное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191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166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Социальное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113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Общекультурное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177</w:t>
            </w:r>
          </w:p>
        </w:tc>
      </w:tr>
      <w:tr w:rsidR="008E3174" w:rsidRPr="00F26761" w:rsidTr="008E3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Духовно-нравственное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174" w:rsidRPr="00F26761" w:rsidRDefault="008E3174" w:rsidP="008E3174">
            <w:pPr>
              <w:rPr>
                <w:sz w:val="24"/>
                <w:szCs w:val="24"/>
              </w:rPr>
            </w:pPr>
            <w:r w:rsidRPr="00F26761">
              <w:rPr>
                <w:sz w:val="24"/>
                <w:szCs w:val="24"/>
              </w:rPr>
              <w:t>201</w:t>
            </w:r>
          </w:p>
        </w:tc>
      </w:tr>
    </w:tbl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>Внеурочная деятельность в 1-х, 5-х классах реализуется в соответствии с требованиями ФГОС-2021 НОО и ООО с учетом методических рекомендаций, направленных письмом Минпросвещения от 05.07.2022 № ТВ-1290/03, письмом Министерства образования, науки и молодежи Республики Крым от 25.06.2024 № 3886/01-14.  План внеурочной деятельности составлен по модели с преобладанием деятельности ученических сообществ и воспитательных мероприятий.</w:t>
      </w:r>
    </w:p>
    <w:p w:rsidR="008E3174" w:rsidRPr="00F26761" w:rsidRDefault="008E3174" w:rsidP="008E3174">
      <w:pPr>
        <w:spacing w:before="100" w:beforeAutospacing="1" w:after="100" w:afterAutospacing="1"/>
        <w:rPr>
          <w:b/>
          <w:sz w:val="24"/>
          <w:szCs w:val="24"/>
        </w:rPr>
      </w:pPr>
    </w:p>
    <w:p w:rsidR="008E3174" w:rsidRPr="00F26761" w:rsidRDefault="008E3174" w:rsidP="008E3174">
      <w:pPr>
        <w:rPr>
          <w:b/>
          <w:bCs/>
          <w:sz w:val="24"/>
          <w:szCs w:val="24"/>
        </w:rPr>
      </w:pPr>
      <w:r w:rsidRPr="00F26761">
        <w:rPr>
          <w:b/>
          <w:bCs/>
          <w:sz w:val="24"/>
          <w:szCs w:val="24"/>
        </w:rPr>
        <w:t>Разговоры о важном</w:t>
      </w:r>
    </w:p>
    <w:p w:rsidR="008E3174" w:rsidRPr="00F26761" w:rsidRDefault="008E3174" w:rsidP="008E3174">
      <w:pPr>
        <w:rPr>
          <w:b/>
          <w:sz w:val="24"/>
          <w:szCs w:val="24"/>
          <w:lang w:val="uk-UA"/>
        </w:rPr>
      </w:pPr>
      <w:r w:rsidRPr="00F26761">
        <w:rPr>
          <w:sz w:val="24"/>
          <w:szCs w:val="24"/>
        </w:rPr>
        <w:t>С 2023 учебного года школы начали проводить еженедельный цикл занятий «Разговоры о важном». Минпросвещения рекомендовало включить их в планы внеурочной деятельности как отдельное направление (</w:t>
      </w:r>
      <w:hyperlink r:id="rId59" w:tgtFrame="_blank" w:history="1">
        <w:r w:rsidRPr="00F26761">
          <w:rPr>
            <w:color w:val="0000FF"/>
            <w:sz w:val="24"/>
            <w:szCs w:val="24"/>
            <w:u w:val="single"/>
          </w:rPr>
          <w:t>письмо от 17.06.2022 № 03-871</w:t>
        </w:r>
      </w:hyperlink>
    </w:p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С 1 сентября 2024 года в планах внеурочной деятельности уровней образования выделено направление – еженедельные информационно-просветительские занятия патриотической, нравственной и экологической направленности «Разговоры о важном». Внеурочные занятия «Разговоры о важном» были включены в планы внеурочной деятельности всех уровней образования в объеме 34 часов.</w:t>
      </w:r>
    </w:p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В основе примерной программы курса «Разговоры о важном», одобренной решением ФУМО (протокол от 15.09.2022 № 6/22), были разработаны рабочие программы внеурочных занятий «Разговоры о важном». Внеурочные занятия «Разговоры о важном» внесены в расписание и проводятся по понедельникам первым уроком еженедельно. Первое занятие состоялось 2 сентября 2024 года. Ответственными за организацию и проведение внеурочных занятий «Разговоры о важном» являются классные руководители.</w:t>
      </w:r>
    </w:p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>В 2024 году проведено 34 занятий в каждом классе. Внеурочные занятия «Разговоры о важном» в 1–11-х классах:</w:t>
      </w:r>
    </w:p>
    <w:p w:rsidR="008E3174" w:rsidRPr="00F26761" w:rsidRDefault="008E3174" w:rsidP="008E3174">
      <w:pPr>
        <w:numPr>
          <w:ilvl w:val="0"/>
          <w:numId w:val="11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F26761">
        <w:rPr>
          <w:sz w:val="24"/>
          <w:szCs w:val="24"/>
        </w:rPr>
        <w:t>фактически проведены в соответствии с расписанием;</w:t>
      </w:r>
    </w:p>
    <w:p w:rsidR="008E3174" w:rsidRPr="00F26761" w:rsidRDefault="008E3174" w:rsidP="008E3174">
      <w:pPr>
        <w:numPr>
          <w:ilvl w:val="0"/>
          <w:numId w:val="11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F26761">
        <w:rPr>
          <w:sz w:val="24"/>
          <w:szCs w:val="24"/>
        </w:rPr>
        <w:t>темы занятий соответствуют тематическим планам Минпросвещения;</w:t>
      </w:r>
    </w:p>
    <w:p w:rsidR="008E3174" w:rsidRPr="00F26761" w:rsidRDefault="008E3174" w:rsidP="008E3174">
      <w:pPr>
        <w:numPr>
          <w:ilvl w:val="0"/>
          <w:numId w:val="11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F26761">
        <w:rPr>
          <w:sz w:val="24"/>
          <w:szCs w:val="24"/>
        </w:rPr>
        <w:t>формы проведения занятий соответствуют рекомендованным.</w:t>
      </w:r>
    </w:p>
    <w:p w:rsidR="008E3174" w:rsidRPr="00F26761" w:rsidRDefault="008E3174" w:rsidP="008E3174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sz w:val="24"/>
          <w:szCs w:val="24"/>
        </w:rPr>
        <w:t xml:space="preserve"> Затруднения при проведении внеурочного занятия «Разговоры о важном не выявлены»</w:t>
      </w:r>
    </w:p>
    <w:p w:rsidR="004C0458" w:rsidRPr="00F26761" w:rsidRDefault="008E3174" w:rsidP="004C0458">
      <w:pPr>
        <w:spacing w:before="100" w:beforeAutospacing="1" w:after="100" w:afterAutospacing="1"/>
        <w:rPr>
          <w:sz w:val="24"/>
          <w:szCs w:val="24"/>
        </w:rPr>
      </w:pPr>
      <w:r w:rsidRPr="00F26761">
        <w:rPr>
          <w:b/>
          <w:bCs/>
          <w:sz w:val="24"/>
          <w:szCs w:val="24"/>
        </w:rPr>
        <w:t>Вывод.</w:t>
      </w:r>
      <w:r w:rsidRPr="00F26761">
        <w:rPr>
          <w:sz w:val="24"/>
          <w:szCs w:val="24"/>
        </w:rPr>
        <w:t xml:space="preserve"> Выявленные проблемы не повлияли на качество организации внеурочной деятельности. Планы внеурочной деятельности НОО, ООО и СОО выполнены в полном объеме.</w:t>
      </w:r>
    </w:p>
    <w:p w:rsidR="004C0458" w:rsidRPr="00F26761" w:rsidRDefault="004C0458" w:rsidP="004C0458">
      <w:pPr>
        <w:jc w:val="center"/>
        <w:rPr>
          <w:rFonts w:eastAsia="Calibri"/>
          <w:b/>
          <w:sz w:val="24"/>
          <w:szCs w:val="24"/>
        </w:rPr>
      </w:pPr>
    </w:p>
    <w:p w:rsidR="00886C5C" w:rsidRPr="00F26761" w:rsidRDefault="00B919A2" w:rsidP="004C0458">
      <w:pPr>
        <w:pStyle w:val="3"/>
        <w:ind w:left="360"/>
        <w:jc w:val="both"/>
        <w:rPr>
          <w:sz w:val="24"/>
          <w:szCs w:val="24"/>
        </w:rPr>
      </w:pPr>
      <w:r w:rsidRPr="00F26761">
        <w:rPr>
          <w:rFonts w:ascii="Times New Roman" w:hAnsi="Times New Roman"/>
          <w:b w:val="0"/>
          <w:sz w:val="24"/>
          <w:szCs w:val="24"/>
        </w:rPr>
        <w:t xml:space="preserve">                                          </w:t>
      </w:r>
      <w:r w:rsidRPr="00F26761">
        <w:rPr>
          <w:rFonts w:ascii="Times New Roman" w:hAnsi="Times New Roman"/>
          <w:sz w:val="24"/>
          <w:szCs w:val="24"/>
        </w:rPr>
        <w:t>2.4.</w:t>
      </w:r>
      <w:r w:rsidRPr="00F26761">
        <w:rPr>
          <w:sz w:val="24"/>
          <w:szCs w:val="24"/>
        </w:rPr>
        <w:t xml:space="preserve"> </w:t>
      </w:r>
      <w:r w:rsidR="00886C5C" w:rsidRPr="00F26761">
        <w:rPr>
          <w:rFonts w:ascii="Times New Roman" w:hAnsi="Times New Roman"/>
          <w:sz w:val="24"/>
          <w:szCs w:val="24"/>
        </w:rPr>
        <w:t>Школьная библиотека</w:t>
      </w:r>
    </w:p>
    <w:p w:rsidR="00886C5C" w:rsidRPr="00F26761" w:rsidRDefault="00886C5C" w:rsidP="000A101B">
      <w:pPr>
        <w:pStyle w:val="af"/>
        <w:rPr>
          <w:sz w:val="24"/>
        </w:rPr>
      </w:pPr>
      <w:r w:rsidRPr="00F26761">
        <w:rPr>
          <w:sz w:val="24"/>
        </w:rPr>
        <w:t xml:space="preserve">В школе МБОУ </w:t>
      </w:r>
      <w:r w:rsidR="00DA3533" w:rsidRPr="00F26761">
        <w:rPr>
          <w:sz w:val="24"/>
        </w:rPr>
        <w:t>«</w:t>
      </w:r>
      <w:r w:rsidR="004C0458" w:rsidRPr="00F26761">
        <w:rPr>
          <w:sz w:val="24"/>
        </w:rPr>
        <w:t>Мор</w:t>
      </w:r>
      <w:r w:rsidR="00FA03EB" w:rsidRPr="00F26761">
        <w:rPr>
          <w:sz w:val="24"/>
        </w:rPr>
        <w:t>ская</w:t>
      </w:r>
      <w:r w:rsidR="00011886" w:rsidRPr="00F26761">
        <w:rPr>
          <w:sz w:val="24"/>
        </w:rPr>
        <w:t xml:space="preserve"> средняя общеобразовательная школа</w:t>
      </w:r>
      <w:r w:rsidR="004C0458" w:rsidRPr="00F26761">
        <w:rPr>
          <w:sz w:val="24"/>
        </w:rPr>
        <w:t xml:space="preserve"> им. В. А. Дерягина</w:t>
      </w:r>
      <w:r w:rsidR="00DA3533" w:rsidRPr="00F26761">
        <w:rPr>
          <w:sz w:val="24"/>
        </w:rPr>
        <w:t>»</w:t>
      </w:r>
      <w:r w:rsidRPr="00F26761">
        <w:rPr>
          <w:sz w:val="24"/>
        </w:rPr>
        <w:t xml:space="preserve"> </w:t>
      </w:r>
      <w:r w:rsidR="00011886" w:rsidRPr="00F26761">
        <w:rPr>
          <w:sz w:val="24"/>
        </w:rPr>
        <w:t xml:space="preserve">городского округа Судак </w:t>
      </w:r>
      <w:r w:rsidRPr="00F26761">
        <w:rPr>
          <w:sz w:val="24"/>
        </w:rPr>
        <w:t>работает детская библиотека, помещен</w:t>
      </w:r>
      <w:r w:rsidR="00011886" w:rsidRPr="00F26761">
        <w:rPr>
          <w:sz w:val="24"/>
        </w:rPr>
        <w:t xml:space="preserve">ие которой расположено </w:t>
      </w:r>
      <w:r w:rsidR="004C0458" w:rsidRPr="00F26761">
        <w:rPr>
          <w:sz w:val="24"/>
        </w:rPr>
        <w:t xml:space="preserve">на первом этаже здании </w:t>
      </w:r>
      <w:r w:rsidR="00FA03EB" w:rsidRPr="00F26761">
        <w:rPr>
          <w:sz w:val="24"/>
        </w:rPr>
        <w:t>ш</w:t>
      </w:r>
      <w:r w:rsidR="004C0458" w:rsidRPr="00F26761">
        <w:rPr>
          <w:sz w:val="24"/>
        </w:rPr>
        <w:t>к</w:t>
      </w:r>
      <w:r w:rsidR="00FA03EB" w:rsidRPr="00F26761">
        <w:rPr>
          <w:sz w:val="24"/>
        </w:rPr>
        <w:t>олы</w:t>
      </w:r>
      <w:r w:rsidRPr="00F26761">
        <w:rPr>
          <w:sz w:val="24"/>
        </w:rPr>
        <w:t>.</w:t>
      </w:r>
    </w:p>
    <w:p w:rsidR="00B919A2" w:rsidRPr="00F26761" w:rsidRDefault="00011886" w:rsidP="000A101B">
      <w:pPr>
        <w:pStyle w:val="af"/>
        <w:rPr>
          <w:sz w:val="24"/>
        </w:rPr>
      </w:pPr>
      <w:r w:rsidRPr="00F26761">
        <w:rPr>
          <w:sz w:val="24"/>
        </w:rPr>
        <w:t>В течение 202</w:t>
      </w:r>
      <w:r w:rsidR="008E3174" w:rsidRPr="00F26761">
        <w:rPr>
          <w:sz w:val="24"/>
        </w:rPr>
        <w:t>4</w:t>
      </w:r>
      <w:r w:rsidRPr="00F26761">
        <w:rPr>
          <w:sz w:val="24"/>
        </w:rPr>
        <w:t>-202</w:t>
      </w:r>
      <w:r w:rsidR="008E3174" w:rsidRPr="00F26761">
        <w:rPr>
          <w:sz w:val="24"/>
        </w:rPr>
        <w:t>5</w:t>
      </w:r>
      <w:r w:rsidR="00886C5C" w:rsidRPr="00F26761">
        <w:rPr>
          <w:sz w:val="24"/>
        </w:rPr>
        <w:t xml:space="preserve"> учебного года работа школьной библиотеки строилась на основе плана работы библиотеки.</w:t>
      </w:r>
    </w:p>
    <w:p w:rsidR="00886C5C" w:rsidRPr="00F26761" w:rsidRDefault="00886C5C" w:rsidP="000A101B">
      <w:pPr>
        <w:pStyle w:val="af"/>
        <w:rPr>
          <w:sz w:val="24"/>
        </w:rPr>
      </w:pPr>
      <w:r w:rsidRPr="00F26761">
        <w:rPr>
          <w:sz w:val="24"/>
        </w:rPr>
        <w:t>Фонд библиотеки укомплектован научно-популярной, справочной, отраслевой, художественной литературой для детей:</w:t>
      </w:r>
    </w:p>
    <w:p w:rsidR="00886C5C" w:rsidRPr="00F26761" w:rsidRDefault="00DA3533" w:rsidP="000A101B">
      <w:pPr>
        <w:pStyle w:val="af"/>
        <w:ind w:firstLine="709"/>
        <w:rPr>
          <w:sz w:val="24"/>
        </w:rPr>
      </w:pPr>
      <w:r w:rsidRPr="00F26761">
        <w:rPr>
          <w:sz w:val="24"/>
        </w:rPr>
        <w:t>В течение</w:t>
      </w:r>
      <w:r w:rsidR="00886C5C" w:rsidRPr="00F26761">
        <w:rPr>
          <w:sz w:val="24"/>
        </w:rPr>
        <w:t xml:space="preserve"> года проводилась  работа по сохранности  и расстановке библиотечного фонда: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осуществлялся  контроль  за своевременным возвратом в библиотеку выданных изданий;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проводился большой ремонт книг;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составлялись информационные отчеты о библиотечном фонде учебников;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lastRenderedPageBreak/>
        <w:t xml:space="preserve">   -  проводилось списание  ветхих книг и  учебников;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 в начале учебного  года проведена инвентаризация учебного фонда;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проведена работа по выдаче и приемке  литературы, учебников в начале и в конце учебного года;</w:t>
      </w:r>
    </w:p>
    <w:p w:rsidR="00886C5C" w:rsidRPr="00F26761" w:rsidRDefault="00886C5C" w:rsidP="000A101B">
      <w:pPr>
        <w:pStyle w:val="af"/>
        <w:ind w:firstLine="0"/>
        <w:rPr>
          <w:sz w:val="24"/>
        </w:rPr>
      </w:pPr>
      <w:r w:rsidRPr="00F26761">
        <w:rPr>
          <w:sz w:val="24"/>
        </w:rPr>
        <w:t xml:space="preserve">   - проводились рейды по проверке сохранности учебников</w:t>
      </w:r>
    </w:p>
    <w:p w:rsidR="00886C5C" w:rsidRPr="00F26761" w:rsidRDefault="00886C5C" w:rsidP="000A101B">
      <w:pPr>
        <w:pStyle w:val="af"/>
        <w:rPr>
          <w:sz w:val="24"/>
        </w:rPr>
      </w:pPr>
      <w:r w:rsidRPr="00F26761">
        <w:rPr>
          <w:b/>
          <w:color w:val="000000"/>
          <w:spacing w:val="5"/>
          <w:sz w:val="24"/>
        </w:rPr>
        <w:t>Работа с читателями</w:t>
      </w:r>
    </w:p>
    <w:p w:rsidR="00D911C0" w:rsidRPr="00F26761" w:rsidRDefault="00886C5C" w:rsidP="000A101B">
      <w:pPr>
        <w:pStyle w:val="af"/>
        <w:rPr>
          <w:snapToGrid w:val="0"/>
          <w:color w:val="000000"/>
          <w:w w:val="0"/>
          <w:sz w:val="24"/>
          <w:u w:color="000000"/>
          <w:bdr w:val="none" w:sz="0" w:space="0" w:color="000000"/>
          <w:shd w:val="clear" w:color="000000" w:fill="000000"/>
        </w:rPr>
      </w:pPr>
      <w:r w:rsidRPr="00F26761">
        <w:rPr>
          <w:bCs/>
          <w:sz w:val="24"/>
        </w:rPr>
        <w:t>В целях улучшения библиотечного обслуживания обучающихся  большое внимание уделялось  индивидуальной работе с детьми. Проводилось тестирование с целью изучения читательских интересов учащихся. Выявлялся уровень читательской самостоятельности детей путем анализа читательских формуляров и наблюдения за детьми. В соответствии с уровнем читательского развития детей велись беседы при записи в библиотеку, рекомендательные беседы при выдаче книг, беседы о прочитанных книгах, индивидуальное информирование по интересующей теме.</w:t>
      </w:r>
    </w:p>
    <w:p w:rsidR="00886C5C" w:rsidRPr="00F26761" w:rsidRDefault="00D911C0" w:rsidP="000A101B">
      <w:pPr>
        <w:rPr>
          <w:sz w:val="24"/>
          <w:szCs w:val="24"/>
        </w:rPr>
      </w:pPr>
      <w:r w:rsidRPr="00F26761">
        <w:rPr>
          <w:sz w:val="24"/>
          <w:szCs w:val="24"/>
        </w:rPr>
        <w:t xml:space="preserve">     </w:t>
      </w:r>
      <w:r w:rsidR="00BA3D2D" w:rsidRPr="00F26761">
        <w:rPr>
          <w:sz w:val="24"/>
          <w:szCs w:val="24"/>
        </w:rPr>
        <w:t xml:space="preserve">     </w:t>
      </w:r>
      <w:r w:rsidR="00886C5C" w:rsidRPr="00F26761">
        <w:rPr>
          <w:bCs/>
          <w:sz w:val="24"/>
          <w:szCs w:val="24"/>
        </w:rPr>
        <w:t>Вся массовая работа библиотеки проводилась с целью  привлечения детей к чтению, привития любви к книге, библиотеке, воспитания гармонично развитой личности, оказания помощи в социализации.</w:t>
      </w:r>
    </w:p>
    <w:p w:rsidR="00AC5D7D" w:rsidRDefault="00886C5C" w:rsidP="00E74016">
      <w:pPr>
        <w:pStyle w:val="af"/>
        <w:rPr>
          <w:sz w:val="24"/>
        </w:rPr>
      </w:pPr>
      <w:r w:rsidRPr="00F26761">
        <w:rPr>
          <w:sz w:val="24"/>
        </w:rPr>
        <w:t>Работа школьной библиотеки в течение  учебного года была направлена на выполнение задач  образовательной деятельнос</w:t>
      </w:r>
      <w:r w:rsidR="00011886" w:rsidRPr="00F26761">
        <w:rPr>
          <w:sz w:val="24"/>
        </w:rPr>
        <w:t xml:space="preserve">ти. </w:t>
      </w:r>
    </w:p>
    <w:p w:rsidR="00E74016" w:rsidRPr="00E74016" w:rsidRDefault="00E74016" w:rsidP="00E74016">
      <w:pPr>
        <w:pStyle w:val="af"/>
        <w:rPr>
          <w:sz w:val="24"/>
        </w:rPr>
      </w:pPr>
      <w:bookmarkStart w:id="93" w:name="_GoBack"/>
      <w:bookmarkEnd w:id="93"/>
    </w:p>
    <w:p w:rsidR="00AC5D7D" w:rsidRPr="00F26761" w:rsidRDefault="00AC5D7D" w:rsidP="00F26761">
      <w:pPr>
        <w:pStyle w:val="Default"/>
        <w:rPr>
          <w:rFonts w:ascii="Times New Roman" w:hAnsi="Times New Roman"/>
          <w:lang w:val="uk-UA"/>
        </w:rPr>
      </w:pPr>
      <w:r w:rsidRPr="00F26761">
        <w:rPr>
          <w:rFonts w:ascii="Times New Roman" w:hAnsi="Times New Roman" w:cs="Times New Roman"/>
          <w:bCs/>
          <w:iCs/>
        </w:rPr>
        <w:t xml:space="preserve"> </w:t>
      </w:r>
      <w:r w:rsidRPr="00F26761">
        <w:rPr>
          <w:rFonts w:ascii="Times New Roman" w:hAnsi="Times New Roman"/>
          <w:b/>
          <w:lang w:val="uk-UA"/>
        </w:rPr>
        <w:t>Материально-техническое обеспечение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    Усилия администрации школы и всего педагогического коллектива направлены на создание комфортной образовательной среды, совершенствование материально-технической базы. Для обеспечения бесперебойной жизнедеятельности заключены договоры с обслуживающими организациями.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     Учебные кабинеты оснащены наглядными и дидактическими пособиями, справочной литературой, демонстрационным и лабораторным оборудованием, техническими средствами обучения.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На втором, третьем и четвёртом этажах оборудованы кабинеты ( № 23, 32, 33, 34, 35, 36, 39, 42, 44, 43) для использования учителями-предметниками мультимедийной техники в учебно-воспитательном процессе. Приобретенная аппаратура позволяет проводить внеклассные мероприятия, педсоветы, семинары, совещания на высоком техническом уровне.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1. Компьютерный класс 1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2. Комплект интерактивного оборудования 3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3. Комплект мультимедийного оборудования  7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4. Компьютер 14 шт.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5. Лингафонный кабинет 1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6. Принтер 4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7. МФУ «Xerox» 1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8. Ноутбук  - 5 шт.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9. Музыкальный центр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10. Телевизор «Panasonic»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11. Уселитель «Yamaha» - 1шт,  с колонками - 2шт.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12. Аккустическая система 1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13. Электронные микроскопы 6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14. Учебные и наглядные пособия для преподавания учебных предметов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 xml:space="preserve">     В школе проводится большая работа по сохранению материально-технической базы: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- В целях обеспечения сохранности материальных ценностей заключены договоры о полной материальной ответственности;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- Осуществляется деятельность по поддержанию санитарно-гигиенического режима: дежурство по школе, ежедневная влажная уборка, ремонт санитарного оборудования в санитарных комнатах, проветривание, своевременная подготовка здания (помещений) школы к новому учебному году и зимнему периоду.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t>Ежегодно в школе проводится качественный ремонт силами педагогического и технического коллективов. Обновляется интерьер школы.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sz w:val="24"/>
          <w:szCs w:val="24"/>
          <w:lang w:val="uk-UA"/>
        </w:rPr>
        <w:lastRenderedPageBreak/>
        <w:t>Активно привлекаются в подготовке школы к новому учебному году родители.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  <w:r w:rsidRPr="00F26761">
        <w:rPr>
          <w:b/>
          <w:bCs/>
          <w:i/>
          <w:iCs/>
          <w:sz w:val="24"/>
          <w:szCs w:val="24"/>
          <w:lang w:val="uk-UA"/>
        </w:rPr>
        <w:t xml:space="preserve">Вывод: </w:t>
      </w:r>
      <w:r w:rsidRPr="00F26761">
        <w:rPr>
          <w:sz w:val="24"/>
          <w:szCs w:val="24"/>
          <w:lang w:val="uk-UA"/>
        </w:rPr>
        <w:t>несмотря на значительные усилия администрации школы и всего педагогического коллектива, направленные на создание комфортной, безопасной образовательной среды, совершенствование материально-технической базы, созданная инфраструктура не в полной мере отвечает современным требованиям и требует постоянного развития, особенно в связи с переходом на ФГОС.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  <w:lang w:val="uk-UA"/>
        </w:rPr>
      </w:pPr>
    </w:p>
    <w:p w:rsidR="00AC5D7D" w:rsidRPr="00F26761" w:rsidRDefault="00AC5D7D" w:rsidP="00AC5D7D">
      <w:pPr>
        <w:autoSpaceDE w:val="0"/>
        <w:autoSpaceDN w:val="0"/>
        <w:adjustRightInd w:val="0"/>
        <w:spacing w:line="360" w:lineRule="auto"/>
        <w:rPr>
          <w:b/>
          <w:sz w:val="24"/>
          <w:szCs w:val="24"/>
          <w:lang w:val="uk-UA"/>
        </w:rPr>
      </w:pPr>
      <w:r w:rsidRPr="00F26761">
        <w:rPr>
          <w:b/>
          <w:sz w:val="24"/>
          <w:szCs w:val="24"/>
          <w:lang w:val="uk-UA"/>
        </w:rPr>
        <w:t xml:space="preserve">11. Обеспечение безопасности образовательного процесса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Безопасность школы является приоритетной в деятельности администрации школы и педагогического коллектива. Объектом этой деятельности являются: охрана труда, правила техники безопасности, гражданская оборона, меры по предупреждению террористических актов и контроля соблюдения требований охраны труда. Безопасность школы включает все виды безопасности, в том числе: пожарную, электрическую, взрывоопасность, опасность, связанную с техническим состоянием среды обитания, мероприятия по предупреждению детского дорожно- транспортного травматизма. Реализация вышеперечисленных задач осуществлялась в следующих направлениях:  </w:t>
      </w:r>
    </w:p>
    <w:p w:rsidR="00AC5D7D" w:rsidRPr="00F26761" w:rsidRDefault="00AC5D7D" w:rsidP="00DC78E0">
      <w:pPr>
        <w:pStyle w:val="af1"/>
        <w:numPr>
          <w:ilvl w:val="0"/>
          <w:numId w:val="13"/>
        </w:numPr>
        <w:autoSpaceDE w:val="0"/>
        <w:autoSpaceDN w:val="0"/>
        <w:adjustRightInd w:val="0"/>
        <w:jc w:val="left"/>
        <w:rPr>
          <w:rFonts w:ascii="Times New Roman" w:hAnsi="Times New Roman"/>
          <w:sz w:val="24"/>
          <w:szCs w:val="24"/>
        </w:rPr>
      </w:pPr>
      <w:r w:rsidRPr="00F26761">
        <w:rPr>
          <w:rFonts w:ascii="Times New Roman" w:hAnsi="Times New Roman"/>
          <w:sz w:val="24"/>
          <w:szCs w:val="24"/>
        </w:rPr>
        <w:t>защита здоровья и сохранение жизни;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  </w:t>
      </w:r>
      <w:r w:rsidRPr="00F26761">
        <w:rPr>
          <w:sz w:val="24"/>
          <w:szCs w:val="24"/>
        </w:rPr>
        <w:sym w:font="Symbol" w:char="F0B7"/>
      </w:r>
      <w:r w:rsidRPr="00F26761">
        <w:rPr>
          <w:sz w:val="24"/>
          <w:szCs w:val="24"/>
        </w:rPr>
        <w:t xml:space="preserve">  соблюдение ТБ учащимися и работниками школы;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  </w:t>
      </w:r>
      <w:r w:rsidRPr="00F26761">
        <w:rPr>
          <w:sz w:val="24"/>
          <w:szCs w:val="24"/>
        </w:rPr>
        <w:sym w:font="Symbol" w:char="F0B7"/>
      </w:r>
      <w:r w:rsidRPr="00F26761">
        <w:rPr>
          <w:sz w:val="24"/>
          <w:szCs w:val="24"/>
        </w:rPr>
        <w:t xml:space="preserve">  обучение учащихся и персонала школы методам обеспечения личной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безопасности и безопасности окружающих. В целях обеспечения пожарной безопасности в школе проводятся следующие мероприятия: соблюдение нормативно-правовых актов, правил и требований пожарной безопасности, а также проведение противопожарных мероприятий;  обеспечение первичными средствами пожаротушения в соответствии с нормами, установленными Правилами пожарной безопасности в РФ, неукоснительное выполнение требований Госпожнадзора по устранению недостатков по пожарной безопасности;  совершенствование системы оповещения о пожаре и эвакуации людей при пожаре;  перезарядка огнетушителей (в сроки, согласно паспорту),  защита от пожара электросетей и электроустановок, приведение их в противопожарное состояние;  поддержание в надлежащем состоянии путей эвакуации и запасных выходов.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Обеспечение ПБ конкретизируется в приказах директора школы по вопросам обеспечения безопасности в течение всего учебного года в зависимости от конкретной обстановки.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 Согласно плана-графика проводится проверка электрощитовой, сопротивления изоляции электросети и заземления оборудования.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 Работа по антитеррористической защищенности и противодействию терроризму и экстремизму включает:  проведение совещаний, инструктажей и планерок по вопросам противодействия терроризму и экстремизму;  непрерывный контроль выполнения мероприятий по обеспечению безопасности;  организацию взаимодействия с правоохранительными органами и другими службами, с родительской общественностью. Организация противодействия терроризму регламентируется основными законодательными актами и иными нормативными правовыми документами. Опираясь на эти документы, в школе разработан пакет документов по организации работы по антитеррористической защищенности образовательных учреждений:  паспорт безопасности объекта с массовым пребыванием людей;  инструкции, памятки. В целях обеспечения охраны образовательного учреждения и  пребывания обучающихся в школе предусмотрен пропускной режим,  осуществляеый дежурным аминистратором и тех. работником.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 Одним из важнейших направлений деятельности администрации школы является обеспечение охраны труда и техника безопасности. Наличие Правил и журналов инструктажа учащихся по технике безопасности на рабочих местах - обязательное условие организации, управления и создания безопасных условий учебного процесса. Меры по охране труда и технике безопасности должны не допускать травматизма детей в образовательном учреждении. На основе этих документов в школе разработаны документы по охране труда. Изданы организационные приказы по охране труда:  приказ о назначении ответственных лиц за организацию безопасности работы; </w:t>
      </w:r>
    </w:p>
    <w:p w:rsidR="00AC5D7D" w:rsidRPr="00F26761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lastRenderedPageBreak/>
        <w:t xml:space="preserve"> приказ об обучении и проверке знаний по охране труда с работающими;  приказ об организации пожарной безопасности и другие.</w:t>
      </w:r>
    </w:p>
    <w:p w:rsidR="00AC5D7D" w:rsidRPr="00F55D3F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26761">
        <w:rPr>
          <w:sz w:val="24"/>
          <w:szCs w:val="24"/>
        </w:rPr>
        <w:t xml:space="preserve">   Составлены акты, инструкции по охране труда, должностные обязанности работников</w:t>
      </w:r>
      <w:r w:rsidRPr="00F55D3F">
        <w:rPr>
          <w:sz w:val="24"/>
          <w:szCs w:val="24"/>
        </w:rPr>
        <w:t xml:space="preserve"> по охране труда. Со всеми сотрудниками образовательного учреждения в соответствии с законодательством проводятся инструктажи по охране труда и пожарной безопасности. На совещаниях при директоре рассматриваются вопросы охраны труда, техники безопасности, производственной санитарии. </w:t>
      </w:r>
    </w:p>
    <w:p w:rsidR="00AC5D7D" w:rsidRPr="00F55D3F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55D3F">
        <w:rPr>
          <w:sz w:val="24"/>
          <w:szCs w:val="24"/>
        </w:rPr>
        <w:t xml:space="preserve">   Мероприятия с обучающимися по правилам безопасности жизнедеятельности. Работа по правовому всеобучу в школе организуется и проводится на всех стадиях образования с целью формирования у обучающихся сознательного и ответственного отношения к вопросам личной безопасности и безопасности окружающих. Обучающимся прививают основополагающие знания и умения по вопросам безопасности на уроках "Основы безопасности жизнедеятельности", во время проведения "Дня защиты детей", беседах, классных часах, практических отработках и т. д. Проводится обучение в виде инструктажей с регистрацией в журнале установленной формы по правилам безопасности. Работа по предупреждению детского дорожно-транспортного травматизма ведётся согласно плану профилактики ДТТ.  Организовано изучение правил дорожного движения с детьми 1 - 11 классов. Составлен план мероприятий по предупреждению детского дорожно-транспортного травматизма;    Оформлен стенд по правилам дорожного движения на втором этаже.</w:t>
      </w:r>
    </w:p>
    <w:p w:rsidR="00AC5D7D" w:rsidRPr="00F55D3F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  <w:r w:rsidRPr="00F55D3F">
        <w:rPr>
          <w:sz w:val="24"/>
          <w:szCs w:val="24"/>
        </w:rPr>
        <w:t xml:space="preserve">    Перед школой сделана разметка дороги.  Разработана схема безопасного движения учащихся к школе, индивидуальные схемы безопасного движения для учащихся начальной школы.  На родительских собраниях обсуждаются вопросы профилактики детского дорожно-транспортного травматизма.    Вывод: В школе ведётся большая работа по созданию безопасных условий сохранения жизни и здоровья обучающихся и работников, а также материальных ценностей школы от возможных несчастных случаев, пожаров, аварий и других чрезвычайных ситуаций. Весь педагогический коллектив, конкретно каждый учитель на уроках и вне их является гарантом безопасности ребенка во время образовательного процесса.</w:t>
      </w:r>
    </w:p>
    <w:p w:rsidR="00AC5D7D" w:rsidRPr="00F55D3F" w:rsidRDefault="00AC5D7D" w:rsidP="00AC5D7D">
      <w:pPr>
        <w:autoSpaceDE w:val="0"/>
        <w:autoSpaceDN w:val="0"/>
        <w:adjustRightInd w:val="0"/>
        <w:rPr>
          <w:sz w:val="24"/>
          <w:szCs w:val="24"/>
        </w:rPr>
      </w:pPr>
    </w:p>
    <w:p w:rsidR="00AC5D7D" w:rsidRPr="00A82A0B" w:rsidRDefault="00AC5D7D" w:rsidP="00AC5D7D">
      <w:pPr>
        <w:rPr>
          <w:b/>
          <w:sz w:val="24"/>
          <w:szCs w:val="24"/>
          <w:highlight w:val="yellow"/>
          <w:lang w:val="uk-UA"/>
        </w:rPr>
      </w:pPr>
    </w:p>
    <w:p w:rsidR="00AC5D7D" w:rsidRDefault="000432F3" w:rsidP="00AC5D7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Вывод</w:t>
      </w:r>
      <w:r w:rsidR="00AC5D7D" w:rsidRPr="00943D52">
        <w:rPr>
          <w:b/>
          <w:sz w:val="24"/>
          <w:szCs w:val="24"/>
          <w:lang w:val="uk-UA"/>
        </w:rPr>
        <w:t xml:space="preserve"> </w:t>
      </w:r>
    </w:p>
    <w:p w:rsidR="000432F3" w:rsidRPr="00943D52" w:rsidRDefault="000432F3" w:rsidP="00AC5D7D">
      <w:pPr>
        <w:rPr>
          <w:b/>
          <w:sz w:val="24"/>
          <w:szCs w:val="24"/>
        </w:rPr>
      </w:pPr>
    </w:p>
    <w:p w:rsidR="00AC5D7D" w:rsidRDefault="000432F3" w:rsidP="00AC5D7D">
      <w:pPr>
        <w:rPr>
          <w:rFonts w:eastAsia="Calibri"/>
          <w:szCs w:val="28"/>
        </w:rPr>
      </w:pPr>
      <w:r>
        <w:rPr>
          <w:sz w:val="24"/>
          <w:szCs w:val="24"/>
        </w:rPr>
        <w:t>С</w:t>
      </w:r>
      <w:r w:rsidR="00AC5D7D" w:rsidRPr="00943D52">
        <w:rPr>
          <w:sz w:val="24"/>
          <w:szCs w:val="24"/>
        </w:rPr>
        <w:t>одержание и качество подготовки обучающихся и выпускников школы по программам начального общего и дополнительного образования соответствуют требованиям Государственных образовательных стандартов и показатели деятельности соответствуют виду учреждения –средняя общеобразовательная школа. Необходимо отметить, что МБОУ «Морская средняя общеобразовательная школа им. В. А. Дерягина» городского округа Судак пребывает в режиме развития. Основной проблемой является низкая учебная мотивация у многих учащихся. Это обусловлено рядом причин объективного и субъективного характера: семейные традиции и жизненные ценности, низкий и ниже среднего уровень материальной обеспеченности ряда семей учащихся, низкая самооценка учащихся, особенности мышления и скорости восприятия, переработки информации и, как следствие, низкий уровень сформированности учебных навыков. Направления ближайшего развития школы обусловлены необходимостью создания развивающей комфортной среды для всех участников образовательного процесса, и в первую очередь, обучающихся. Реализация поставленных целей осуществляется как в направлении совершенствования процесса обучения, его технологической и содержательной составляющих, так и через совершенствование системы воспитания. Основной ожидаемый результат заключается в осознании обучающимися значимости предметных знаний и навыков для жизни и будущей профессиональной деятельности и, как следствие, повышение учебно-познавательной мотивации, а также формирование активной гражданской позиции, навыков конструктивного позитивного мышления, поведенческой гибкости и креативности с непременным соблюдением нравственно-этических принципов взаимодействия с окружающими людьми</w:t>
      </w:r>
      <w:r w:rsidR="00AC5D7D" w:rsidRPr="009C6FE3">
        <w:rPr>
          <w:sz w:val="24"/>
          <w:szCs w:val="24"/>
        </w:rPr>
        <w:t>.</w:t>
      </w:r>
      <w:r w:rsidR="00AC5D7D">
        <w:rPr>
          <w:rFonts w:eastAsia="Calibri"/>
          <w:szCs w:val="28"/>
        </w:rPr>
        <w:t xml:space="preserve"> </w:t>
      </w:r>
    </w:p>
    <w:sectPr w:rsidR="00AC5D7D" w:rsidSect="006D5847">
      <w:footerReference w:type="default" r:id="rId60"/>
      <w:pgSz w:w="11906" w:h="16838" w:code="9"/>
      <w:pgMar w:top="851" w:right="707" w:bottom="709" w:left="1276" w:header="70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E3A" w:rsidRPr="00C477A7" w:rsidRDefault="00161E3A" w:rsidP="00C477A7">
      <w:pPr>
        <w:pStyle w:val="af"/>
        <w:rPr>
          <w:rFonts w:ascii="Calibri" w:hAnsi="Calibri"/>
          <w:sz w:val="22"/>
          <w:szCs w:val="22"/>
        </w:rPr>
      </w:pPr>
      <w:r>
        <w:separator/>
      </w:r>
    </w:p>
  </w:endnote>
  <w:endnote w:type="continuationSeparator" w:id="0">
    <w:p w:rsidR="00161E3A" w:rsidRPr="00C477A7" w:rsidRDefault="00161E3A" w:rsidP="00C477A7">
      <w:pPr>
        <w:pStyle w:val="af"/>
        <w:rPr>
          <w:rFonts w:ascii="Calibri" w:hAnsi="Calibr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№Е">
    <w:altName w:val="Times New Roman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960465"/>
    </w:sdtPr>
    <w:sdtContent>
      <w:p w:rsidR="00A11F31" w:rsidRDefault="00A11F3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01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11F31" w:rsidRDefault="00A11F3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267050"/>
    </w:sdtPr>
    <w:sdtContent>
      <w:p w:rsidR="00A11F31" w:rsidRDefault="00A11F3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01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11F31" w:rsidRDefault="00A11F3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F31" w:rsidRDefault="00A11F31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E74016">
      <w:rPr>
        <w:noProof/>
      </w:rPr>
      <w:t>37</w:t>
    </w:r>
    <w:r>
      <w:rPr>
        <w:noProof/>
      </w:rPr>
      <w:fldChar w:fldCharType="end"/>
    </w:r>
  </w:p>
  <w:p w:rsidR="00A11F31" w:rsidRPr="006567C4" w:rsidRDefault="00A11F31" w:rsidP="00980BB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E3A" w:rsidRPr="00C477A7" w:rsidRDefault="00161E3A" w:rsidP="00C477A7">
      <w:pPr>
        <w:pStyle w:val="af"/>
        <w:rPr>
          <w:rFonts w:ascii="Calibri" w:hAnsi="Calibri"/>
          <w:sz w:val="22"/>
          <w:szCs w:val="22"/>
        </w:rPr>
      </w:pPr>
      <w:r>
        <w:separator/>
      </w:r>
    </w:p>
  </w:footnote>
  <w:footnote w:type="continuationSeparator" w:id="0">
    <w:p w:rsidR="00161E3A" w:rsidRPr="00C477A7" w:rsidRDefault="00161E3A" w:rsidP="00C477A7">
      <w:pPr>
        <w:pStyle w:val="af"/>
        <w:rPr>
          <w:rFonts w:ascii="Calibri" w:hAnsi="Calibr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1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6E3AED"/>
    <w:multiLevelType w:val="hybridMultilevel"/>
    <w:tmpl w:val="CBDC481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17EB3A80"/>
    <w:multiLevelType w:val="hybridMultilevel"/>
    <w:tmpl w:val="2612F88C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937A85"/>
    <w:multiLevelType w:val="hybridMultilevel"/>
    <w:tmpl w:val="09E27B1C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>
    <w:nsid w:val="24FA3C1C"/>
    <w:multiLevelType w:val="multilevel"/>
    <w:tmpl w:val="922C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AD5112"/>
    <w:multiLevelType w:val="multilevel"/>
    <w:tmpl w:val="A6941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5744C6"/>
    <w:multiLevelType w:val="multilevel"/>
    <w:tmpl w:val="4AEC96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9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76D108D"/>
    <w:multiLevelType w:val="multilevel"/>
    <w:tmpl w:val="ED46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9020B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BD374A"/>
    <w:multiLevelType w:val="multilevel"/>
    <w:tmpl w:val="C7B03B2E"/>
    <w:lvl w:ilvl="0">
      <w:start w:val="1"/>
      <w:numFmt w:val="decimal"/>
      <w:lvlText w:val="%1."/>
      <w:lvlJc w:val="left"/>
      <w:pPr>
        <w:ind w:left="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0" w:hanging="1800"/>
      </w:pPr>
      <w:rPr>
        <w:rFonts w:hint="default"/>
      </w:rPr>
    </w:lvl>
  </w:abstractNum>
  <w:abstractNum w:abstractNumId="11">
    <w:nsid w:val="59C47506"/>
    <w:multiLevelType w:val="hybridMultilevel"/>
    <w:tmpl w:val="702244CC"/>
    <w:lvl w:ilvl="0" w:tplc="5D6A21D2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E61EE8"/>
    <w:multiLevelType w:val="hybridMultilevel"/>
    <w:tmpl w:val="BFEEA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7B39EE"/>
    <w:multiLevelType w:val="hybridMultilevel"/>
    <w:tmpl w:val="49B8796C"/>
    <w:lvl w:ilvl="0" w:tplc="DA5C9D94">
      <w:start w:val="1"/>
      <w:numFmt w:val="bullet"/>
      <w:lvlText w:val=""/>
      <w:lvlJc w:val="left"/>
      <w:pPr>
        <w:ind w:left="7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4">
    <w:nsid w:val="622312D6"/>
    <w:multiLevelType w:val="multilevel"/>
    <w:tmpl w:val="8194A81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2936D43"/>
    <w:multiLevelType w:val="multilevel"/>
    <w:tmpl w:val="FB74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684689"/>
    <w:multiLevelType w:val="hybridMultilevel"/>
    <w:tmpl w:val="59E876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9AD4E45"/>
    <w:multiLevelType w:val="hybridMultilevel"/>
    <w:tmpl w:val="D4508FA4"/>
    <w:lvl w:ilvl="0" w:tplc="16C4C82E">
      <w:numFmt w:val="bullet"/>
      <w:lvlText w:val=""/>
      <w:lvlJc w:val="left"/>
      <w:pPr>
        <w:ind w:left="1542" w:hanging="34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3D462EBE">
      <w:numFmt w:val="bullet"/>
      <w:lvlText w:val="•"/>
      <w:lvlJc w:val="left"/>
      <w:pPr>
        <w:ind w:left="2442" w:hanging="348"/>
      </w:pPr>
      <w:rPr>
        <w:rFonts w:hint="default"/>
        <w:lang w:val="ru-RU" w:eastAsia="en-US" w:bidi="ar-SA"/>
      </w:rPr>
    </w:lvl>
    <w:lvl w:ilvl="2" w:tplc="BE40434A">
      <w:numFmt w:val="bullet"/>
      <w:lvlText w:val="•"/>
      <w:lvlJc w:val="left"/>
      <w:pPr>
        <w:ind w:left="3345" w:hanging="348"/>
      </w:pPr>
      <w:rPr>
        <w:rFonts w:hint="default"/>
        <w:lang w:val="ru-RU" w:eastAsia="en-US" w:bidi="ar-SA"/>
      </w:rPr>
    </w:lvl>
    <w:lvl w:ilvl="3" w:tplc="F5B22DB4">
      <w:numFmt w:val="bullet"/>
      <w:lvlText w:val="•"/>
      <w:lvlJc w:val="left"/>
      <w:pPr>
        <w:ind w:left="4247" w:hanging="348"/>
      </w:pPr>
      <w:rPr>
        <w:rFonts w:hint="default"/>
        <w:lang w:val="ru-RU" w:eastAsia="en-US" w:bidi="ar-SA"/>
      </w:rPr>
    </w:lvl>
    <w:lvl w:ilvl="4" w:tplc="B98CE798">
      <w:numFmt w:val="bullet"/>
      <w:lvlText w:val="•"/>
      <w:lvlJc w:val="left"/>
      <w:pPr>
        <w:ind w:left="5150" w:hanging="348"/>
      </w:pPr>
      <w:rPr>
        <w:rFonts w:hint="default"/>
        <w:lang w:val="ru-RU" w:eastAsia="en-US" w:bidi="ar-SA"/>
      </w:rPr>
    </w:lvl>
    <w:lvl w:ilvl="5" w:tplc="6898E4EC">
      <w:numFmt w:val="bullet"/>
      <w:lvlText w:val="•"/>
      <w:lvlJc w:val="left"/>
      <w:pPr>
        <w:ind w:left="6053" w:hanging="348"/>
      </w:pPr>
      <w:rPr>
        <w:rFonts w:hint="default"/>
        <w:lang w:val="ru-RU" w:eastAsia="en-US" w:bidi="ar-SA"/>
      </w:rPr>
    </w:lvl>
    <w:lvl w:ilvl="6" w:tplc="B73E42A0">
      <w:numFmt w:val="bullet"/>
      <w:lvlText w:val="•"/>
      <w:lvlJc w:val="left"/>
      <w:pPr>
        <w:ind w:left="6955" w:hanging="348"/>
      </w:pPr>
      <w:rPr>
        <w:rFonts w:hint="default"/>
        <w:lang w:val="ru-RU" w:eastAsia="en-US" w:bidi="ar-SA"/>
      </w:rPr>
    </w:lvl>
    <w:lvl w:ilvl="7" w:tplc="46F0CAF6">
      <w:numFmt w:val="bullet"/>
      <w:lvlText w:val="•"/>
      <w:lvlJc w:val="left"/>
      <w:pPr>
        <w:ind w:left="7858" w:hanging="348"/>
      </w:pPr>
      <w:rPr>
        <w:rFonts w:hint="default"/>
        <w:lang w:val="ru-RU" w:eastAsia="en-US" w:bidi="ar-SA"/>
      </w:rPr>
    </w:lvl>
    <w:lvl w:ilvl="8" w:tplc="F2B6B49E">
      <w:numFmt w:val="bullet"/>
      <w:lvlText w:val="•"/>
      <w:lvlJc w:val="left"/>
      <w:pPr>
        <w:ind w:left="8761" w:hanging="348"/>
      </w:pPr>
      <w:rPr>
        <w:rFonts w:hint="default"/>
        <w:lang w:val="ru-RU" w:eastAsia="en-US" w:bidi="ar-SA"/>
      </w:rPr>
    </w:lvl>
  </w:abstractNum>
  <w:abstractNum w:abstractNumId="18">
    <w:nsid w:val="744B410F"/>
    <w:multiLevelType w:val="hybridMultilevel"/>
    <w:tmpl w:val="1A8E2E04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78FC1D43"/>
    <w:multiLevelType w:val="hybridMultilevel"/>
    <w:tmpl w:val="675463D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A76C30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2"/>
  </w:num>
  <w:num w:numId="5">
    <w:abstractNumId w:val="19"/>
  </w:num>
  <w:num w:numId="6">
    <w:abstractNumId w:val="4"/>
  </w:num>
  <w:num w:numId="7">
    <w:abstractNumId w:val="18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5"/>
  </w:num>
  <w:num w:numId="13">
    <w:abstractNumId w:val="12"/>
  </w:num>
  <w:num w:numId="14">
    <w:abstractNumId w:val="14"/>
  </w:num>
  <w:num w:numId="15">
    <w:abstractNumId w:val="11"/>
  </w:num>
  <w:num w:numId="16">
    <w:abstractNumId w:val="17"/>
  </w:num>
  <w:num w:numId="17">
    <w:abstractNumId w:val="9"/>
  </w:num>
  <w:num w:numId="1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05E1"/>
    <w:rsid w:val="00000973"/>
    <w:rsid w:val="000016FB"/>
    <w:rsid w:val="00001855"/>
    <w:rsid w:val="00002A5F"/>
    <w:rsid w:val="00003C79"/>
    <w:rsid w:val="00003DA6"/>
    <w:rsid w:val="0000549B"/>
    <w:rsid w:val="00006660"/>
    <w:rsid w:val="00010531"/>
    <w:rsid w:val="00010869"/>
    <w:rsid w:val="000108EC"/>
    <w:rsid w:val="00011886"/>
    <w:rsid w:val="00013886"/>
    <w:rsid w:val="00015373"/>
    <w:rsid w:val="00016639"/>
    <w:rsid w:val="00016994"/>
    <w:rsid w:val="00017515"/>
    <w:rsid w:val="000178D3"/>
    <w:rsid w:val="00017C11"/>
    <w:rsid w:val="000212B5"/>
    <w:rsid w:val="00021C46"/>
    <w:rsid w:val="0002252B"/>
    <w:rsid w:val="000233FC"/>
    <w:rsid w:val="000236A9"/>
    <w:rsid w:val="00024432"/>
    <w:rsid w:val="0002564F"/>
    <w:rsid w:val="000262EE"/>
    <w:rsid w:val="0002710E"/>
    <w:rsid w:val="00030EE7"/>
    <w:rsid w:val="00030F11"/>
    <w:rsid w:val="000310D5"/>
    <w:rsid w:val="0003184B"/>
    <w:rsid w:val="00033CA4"/>
    <w:rsid w:val="000342DE"/>
    <w:rsid w:val="00037DEB"/>
    <w:rsid w:val="00037E87"/>
    <w:rsid w:val="00037F50"/>
    <w:rsid w:val="00041A8B"/>
    <w:rsid w:val="0004222D"/>
    <w:rsid w:val="000432F3"/>
    <w:rsid w:val="0004511A"/>
    <w:rsid w:val="00045963"/>
    <w:rsid w:val="00046F38"/>
    <w:rsid w:val="00047134"/>
    <w:rsid w:val="000473EC"/>
    <w:rsid w:val="000475EC"/>
    <w:rsid w:val="00050175"/>
    <w:rsid w:val="000501F3"/>
    <w:rsid w:val="0005247A"/>
    <w:rsid w:val="00053971"/>
    <w:rsid w:val="00054345"/>
    <w:rsid w:val="000551D9"/>
    <w:rsid w:val="00055C50"/>
    <w:rsid w:val="000565E0"/>
    <w:rsid w:val="000569AB"/>
    <w:rsid w:val="00056D4F"/>
    <w:rsid w:val="00061245"/>
    <w:rsid w:val="00064FE9"/>
    <w:rsid w:val="000651F9"/>
    <w:rsid w:val="00067518"/>
    <w:rsid w:val="00067B48"/>
    <w:rsid w:val="00067DF9"/>
    <w:rsid w:val="0007207D"/>
    <w:rsid w:val="000728AB"/>
    <w:rsid w:val="0007302B"/>
    <w:rsid w:val="0007372B"/>
    <w:rsid w:val="000737C3"/>
    <w:rsid w:val="0007615D"/>
    <w:rsid w:val="00076F78"/>
    <w:rsid w:val="00081155"/>
    <w:rsid w:val="00081B7F"/>
    <w:rsid w:val="00081F05"/>
    <w:rsid w:val="00082C5E"/>
    <w:rsid w:val="0008469E"/>
    <w:rsid w:val="00084A32"/>
    <w:rsid w:val="00086D81"/>
    <w:rsid w:val="00087569"/>
    <w:rsid w:val="0009060F"/>
    <w:rsid w:val="00090E5E"/>
    <w:rsid w:val="00091923"/>
    <w:rsid w:val="00091CF8"/>
    <w:rsid w:val="00092233"/>
    <w:rsid w:val="0009389F"/>
    <w:rsid w:val="00094688"/>
    <w:rsid w:val="00094BD1"/>
    <w:rsid w:val="000951C2"/>
    <w:rsid w:val="000952BC"/>
    <w:rsid w:val="000957C0"/>
    <w:rsid w:val="000958C7"/>
    <w:rsid w:val="000961D3"/>
    <w:rsid w:val="00096235"/>
    <w:rsid w:val="00096DFC"/>
    <w:rsid w:val="00097443"/>
    <w:rsid w:val="000A101B"/>
    <w:rsid w:val="000A16A4"/>
    <w:rsid w:val="000A1BF4"/>
    <w:rsid w:val="000A72B4"/>
    <w:rsid w:val="000A7E02"/>
    <w:rsid w:val="000B1199"/>
    <w:rsid w:val="000B4F70"/>
    <w:rsid w:val="000B54E1"/>
    <w:rsid w:val="000B564A"/>
    <w:rsid w:val="000B61A9"/>
    <w:rsid w:val="000B6B5B"/>
    <w:rsid w:val="000B6F61"/>
    <w:rsid w:val="000C0272"/>
    <w:rsid w:val="000C1ECF"/>
    <w:rsid w:val="000C20CD"/>
    <w:rsid w:val="000C31B8"/>
    <w:rsid w:val="000C3691"/>
    <w:rsid w:val="000C455D"/>
    <w:rsid w:val="000C665B"/>
    <w:rsid w:val="000C70C5"/>
    <w:rsid w:val="000D046D"/>
    <w:rsid w:val="000D0EE7"/>
    <w:rsid w:val="000D3228"/>
    <w:rsid w:val="000D4988"/>
    <w:rsid w:val="000D5344"/>
    <w:rsid w:val="000D561C"/>
    <w:rsid w:val="000E0A8B"/>
    <w:rsid w:val="000E1413"/>
    <w:rsid w:val="000E18D9"/>
    <w:rsid w:val="000E252D"/>
    <w:rsid w:val="000E4136"/>
    <w:rsid w:val="000E4799"/>
    <w:rsid w:val="000E6189"/>
    <w:rsid w:val="000E6461"/>
    <w:rsid w:val="000E6911"/>
    <w:rsid w:val="000E78AF"/>
    <w:rsid w:val="000F054F"/>
    <w:rsid w:val="000F0EF8"/>
    <w:rsid w:val="000F1659"/>
    <w:rsid w:val="000F193A"/>
    <w:rsid w:val="000F2233"/>
    <w:rsid w:val="000F2B06"/>
    <w:rsid w:val="000F2EF0"/>
    <w:rsid w:val="000F40AF"/>
    <w:rsid w:val="000F5944"/>
    <w:rsid w:val="000F6B98"/>
    <w:rsid w:val="000F6FA2"/>
    <w:rsid w:val="000F75E2"/>
    <w:rsid w:val="000F7607"/>
    <w:rsid w:val="000F77D1"/>
    <w:rsid w:val="001033B0"/>
    <w:rsid w:val="001040D5"/>
    <w:rsid w:val="001054CB"/>
    <w:rsid w:val="00110362"/>
    <w:rsid w:val="00110D67"/>
    <w:rsid w:val="00110F57"/>
    <w:rsid w:val="001138CA"/>
    <w:rsid w:val="00113926"/>
    <w:rsid w:val="001144C8"/>
    <w:rsid w:val="00114874"/>
    <w:rsid w:val="00115F7B"/>
    <w:rsid w:val="001160B3"/>
    <w:rsid w:val="001202BA"/>
    <w:rsid w:val="00122A9B"/>
    <w:rsid w:val="00124AD3"/>
    <w:rsid w:val="00125006"/>
    <w:rsid w:val="0012623B"/>
    <w:rsid w:val="00131108"/>
    <w:rsid w:val="001323FE"/>
    <w:rsid w:val="00132645"/>
    <w:rsid w:val="001336E2"/>
    <w:rsid w:val="00133C3C"/>
    <w:rsid w:val="00133CD0"/>
    <w:rsid w:val="001345AD"/>
    <w:rsid w:val="00134945"/>
    <w:rsid w:val="00141CBF"/>
    <w:rsid w:val="0014213E"/>
    <w:rsid w:val="0014361B"/>
    <w:rsid w:val="00144406"/>
    <w:rsid w:val="00145347"/>
    <w:rsid w:val="00145C3E"/>
    <w:rsid w:val="001513AB"/>
    <w:rsid w:val="00151E7B"/>
    <w:rsid w:val="001545D6"/>
    <w:rsid w:val="00155A66"/>
    <w:rsid w:val="00155E79"/>
    <w:rsid w:val="00156230"/>
    <w:rsid w:val="00156926"/>
    <w:rsid w:val="001574A3"/>
    <w:rsid w:val="001604FF"/>
    <w:rsid w:val="00160A87"/>
    <w:rsid w:val="001617C2"/>
    <w:rsid w:val="00161E3A"/>
    <w:rsid w:val="00162367"/>
    <w:rsid w:val="00162E28"/>
    <w:rsid w:val="00162E33"/>
    <w:rsid w:val="00164C9F"/>
    <w:rsid w:val="001655DA"/>
    <w:rsid w:val="0016582B"/>
    <w:rsid w:val="00165A21"/>
    <w:rsid w:val="001673CE"/>
    <w:rsid w:val="001676F3"/>
    <w:rsid w:val="001702D7"/>
    <w:rsid w:val="0017181E"/>
    <w:rsid w:val="00171BA4"/>
    <w:rsid w:val="00172850"/>
    <w:rsid w:val="00173374"/>
    <w:rsid w:val="00173A61"/>
    <w:rsid w:val="00174ACC"/>
    <w:rsid w:val="00175088"/>
    <w:rsid w:val="00176249"/>
    <w:rsid w:val="00177038"/>
    <w:rsid w:val="00177A8D"/>
    <w:rsid w:val="00177DEB"/>
    <w:rsid w:val="00177E78"/>
    <w:rsid w:val="00182A2B"/>
    <w:rsid w:val="00183507"/>
    <w:rsid w:val="00184E94"/>
    <w:rsid w:val="00185E21"/>
    <w:rsid w:val="00186225"/>
    <w:rsid w:val="00186ACC"/>
    <w:rsid w:val="00187656"/>
    <w:rsid w:val="001876A1"/>
    <w:rsid w:val="00192B00"/>
    <w:rsid w:val="001934C3"/>
    <w:rsid w:val="00194C9E"/>
    <w:rsid w:val="00194D8B"/>
    <w:rsid w:val="001954FE"/>
    <w:rsid w:val="00196341"/>
    <w:rsid w:val="00196D3C"/>
    <w:rsid w:val="00197EB2"/>
    <w:rsid w:val="001A15B1"/>
    <w:rsid w:val="001A2662"/>
    <w:rsid w:val="001A27BB"/>
    <w:rsid w:val="001A2E6D"/>
    <w:rsid w:val="001A451B"/>
    <w:rsid w:val="001A4943"/>
    <w:rsid w:val="001A5520"/>
    <w:rsid w:val="001A5B9A"/>
    <w:rsid w:val="001A5E76"/>
    <w:rsid w:val="001A5F0B"/>
    <w:rsid w:val="001A641D"/>
    <w:rsid w:val="001A7C5D"/>
    <w:rsid w:val="001B0B72"/>
    <w:rsid w:val="001B5105"/>
    <w:rsid w:val="001B58BA"/>
    <w:rsid w:val="001B5AD3"/>
    <w:rsid w:val="001B611F"/>
    <w:rsid w:val="001B7D55"/>
    <w:rsid w:val="001B7FD4"/>
    <w:rsid w:val="001C0CCC"/>
    <w:rsid w:val="001C1683"/>
    <w:rsid w:val="001C2890"/>
    <w:rsid w:val="001C4ED3"/>
    <w:rsid w:val="001C4EF8"/>
    <w:rsid w:val="001D2432"/>
    <w:rsid w:val="001D25C7"/>
    <w:rsid w:val="001D4B71"/>
    <w:rsid w:val="001D550D"/>
    <w:rsid w:val="001D5591"/>
    <w:rsid w:val="001D61B7"/>
    <w:rsid w:val="001D751B"/>
    <w:rsid w:val="001D78BF"/>
    <w:rsid w:val="001E12F6"/>
    <w:rsid w:val="001E16F9"/>
    <w:rsid w:val="001E34B5"/>
    <w:rsid w:val="001E34C2"/>
    <w:rsid w:val="001E36AF"/>
    <w:rsid w:val="001E541B"/>
    <w:rsid w:val="001E6546"/>
    <w:rsid w:val="001F07F1"/>
    <w:rsid w:val="001F482C"/>
    <w:rsid w:val="001F5B95"/>
    <w:rsid w:val="001F6159"/>
    <w:rsid w:val="001F6C44"/>
    <w:rsid w:val="001F705F"/>
    <w:rsid w:val="001F783D"/>
    <w:rsid w:val="001F7E74"/>
    <w:rsid w:val="001F7FEF"/>
    <w:rsid w:val="00200A2D"/>
    <w:rsid w:val="00200F68"/>
    <w:rsid w:val="0020116B"/>
    <w:rsid w:val="00203B74"/>
    <w:rsid w:val="002073E4"/>
    <w:rsid w:val="00207E82"/>
    <w:rsid w:val="00210599"/>
    <w:rsid w:val="00210BCD"/>
    <w:rsid w:val="00211A57"/>
    <w:rsid w:val="0021508C"/>
    <w:rsid w:val="002155C8"/>
    <w:rsid w:val="00216267"/>
    <w:rsid w:val="0022014E"/>
    <w:rsid w:val="00220DAC"/>
    <w:rsid w:val="00222F30"/>
    <w:rsid w:val="002234D6"/>
    <w:rsid w:val="0022410D"/>
    <w:rsid w:val="00224320"/>
    <w:rsid w:val="00224A00"/>
    <w:rsid w:val="00225A3C"/>
    <w:rsid w:val="00225C6B"/>
    <w:rsid w:val="00225CB4"/>
    <w:rsid w:val="00226FA0"/>
    <w:rsid w:val="0022725A"/>
    <w:rsid w:val="002277A8"/>
    <w:rsid w:val="00227FA4"/>
    <w:rsid w:val="002306BA"/>
    <w:rsid w:val="0023255F"/>
    <w:rsid w:val="00233279"/>
    <w:rsid w:val="0023340D"/>
    <w:rsid w:val="00233453"/>
    <w:rsid w:val="00234902"/>
    <w:rsid w:val="0023551E"/>
    <w:rsid w:val="002355B6"/>
    <w:rsid w:val="00235B6D"/>
    <w:rsid w:val="00236E69"/>
    <w:rsid w:val="00237526"/>
    <w:rsid w:val="00241381"/>
    <w:rsid w:val="00243B03"/>
    <w:rsid w:val="00243C6C"/>
    <w:rsid w:val="00245715"/>
    <w:rsid w:val="00245F42"/>
    <w:rsid w:val="00251A35"/>
    <w:rsid w:val="00252CD3"/>
    <w:rsid w:val="002536CB"/>
    <w:rsid w:val="00253E3A"/>
    <w:rsid w:val="002551F0"/>
    <w:rsid w:val="00256E75"/>
    <w:rsid w:val="00257BAF"/>
    <w:rsid w:val="00260945"/>
    <w:rsid w:val="00261AA7"/>
    <w:rsid w:val="002647E9"/>
    <w:rsid w:val="00264E8F"/>
    <w:rsid w:val="002653DE"/>
    <w:rsid w:val="00265B9E"/>
    <w:rsid w:val="00266E0B"/>
    <w:rsid w:val="00267964"/>
    <w:rsid w:val="00270A55"/>
    <w:rsid w:val="002713F5"/>
    <w:rsid w:val="002714AE"/>
    <w:rsid w:val="00271656"/>
    <w:rsid w:val="00271818"/>
    <w:rsid w:val="00271F13"/>
    <w:rsid w:val="00271F20"/>
    <w:rsid w:val="002724D0"/>
    <w:rsid w:val="0027264F"/>
    <w:rsid w:val="00272C06"/>
    <w:rsid w:val="00273EC7"/>
    <w:rsid w:val="00273FC6"/>
    <w:rsid w:val="00276893"/>
    <w:rsid w:val="002805A0"/>
    <w:rsid w:val="00280E36"/>
    <w:rsid w:val="0028108D"/>
    <w:rsid w:val="002811F3"/>
    <w:rsid w:val="002817E1"/>
    <w:rsid w:val="00283393"/>
    <w:rsid w:val="002833CA"/>
    <w:rsid w:val="00283ED1"/>
    <w:rsid w:val="00284065"/>
    <w:rsid w:val="0029268C"/>
    <w:rsid w:val="0029297F"/>
    <w:rsid w:val="00292BC7"/>
    <w:rsid w:val="00293AB9"/>
    <w:rsid w:val="00294121"/>
    <w:rsid w:val="00295C3E"/>
    <w:rsid w:val="0029649F"/>
    <w:rsid w:val="002977AB"/>
    <w:rsid w:val="002A07CB"/>
    <w:rsid w:val="002A19C9"/>
    <w:rsid w:val="002A1AB2"/>
    <w:rsid w:val="002A3462"/>
    <w:rsid w:val="002A3D17"/>
    <w:rsid w:val="002A3E83"/>
    <w:rsid w:val="002A4817"/>
    <w:rsid w:val="002A6787"/>
    <w:rsid w:val="002B1032"/>
    <w:rsid w:val="002B1403"/>
    <w:rsid w:val="002B259B"/>
    <w:rsid w:val="002B48BA"/>
    <w:rsid w:val="002B618A"/>
    <w:rsid w:val="002B706A"/>
    <w:rsid w:val="002B7B50"/>
    <w:rsid w:val="002C3ACC"/>
    <w:rsid w:val="002C4135"/>
    <w:rsid w:val="002C4207"/>
    <w:rsid w:val="002C4804"/>
    <w:rsid w:val="002C4E3B"/>
    <w:rsid w:val="002C63C9"/>
    <w:rsid w:val="002C73DD"/>
    <w:rsid w:val="002D04D4"/>
    <w:rsid w:val="002D1950"/>
    <w:rsid w:val="002D41EF"/>
    <w:rsid w:val="002D5C7E"/>
    <w:rsid w:val="002D6680"/>
    <w:rsid w:val="002D77AB"/>
    <w:rsid w:val="002D7A97"/>
    <w:rsid w:val="002D7AB8"/>
    <w:rsid w:val="002D7BD9"/>
    <w:rsid w:val="002E1551"/>
    <w:rsid w:val="002E1E7A"/>
    <w:rsid w:val="002E241A"/>
    <w:rsid w:val="002E3661"/>
    <w:rsid w:val="002E3838"/>
    <w:rsid w:val="002E41C1"/>
    <w:rsid w:val="002E54E0"/>
    <w:rsid w:val="002E60A5"/>
    <w:rsid w:val="002E6F4A"/>
    <w:rsid w:val="002E7880"/>
    <w:rsid w:val="002E7E6E"/>
    <w:rsid w:val="002E7F5A"/>
    <w:rsid w:val="002F1271"/>
    <w:rsid w:val="002F1E2E"/>
    <w:rsid w:val="002F2B98"/>
    <w:rsid w:val="002F2C89"/>
    <w:rsid w:val="002F2CF0"/>
    <w:rsid w:val="002F2E20"/>
    <w:rsid w:val="002F344B"/>
    <w:rsid w:val="002F3461"/>
    <w:rsid w:val="002F462C"/>
    <w:rsid w:val="002F4951"/>
    <w:rsid w:val="002F57AF"/>
    <w:rsid w:val="002F7A4A"/>
    <w:rsid w:val="002F7AA1"/>
    <w:rsid w:val="00301974"/>
    <w:rsid w:val="0030296F"/>
    <w:rsid w:val="00303062"/>
    <w:rsid w:val="00304406"/>
    <w:rsid w:val="00305C1F"/>
    <w:rsid w:val="00305E6C"/>
    <w:rsid w:val="0030622D"/>
    <w:rsid w:val="00306CD5"/>
    <w:rsid w:val="00306FBB"/>
    <w:rsid w:val="00307633"/>
    <w:rsid w:val="00307E95"/>
    <w:rsid w:val="00312255"/>
    <w:rsid w:val="003128A7"/>
    <w:rsid w:val="00314545"/>
    <w:rsid w:val="00314F4B"/>
    <w:rsid w:val="003158D4"/>
    <w:rsid w:val="003171B7"/>
    <w:rsid w:val="003213B3"/>
    <w:rsid w:val="0032212D"/>
    <w:rsid w:val="00323765"/>
    <w:rsid w:val="00323DC1"/>
    <w:rsid w:val="0032457E"/>
    <w:rsid w:val="00324C9B"/>
    <w:rsid w:val="0032560E"/>
    <w:rsid w:val="00325C85"/>
    <w:rsid w:val="00326852"/>
    <w:rsid w:val="0032754D"/>
    <w:rsid w:val="00327599"/>
    <w:rsid w:val="00327987"/>
    <w:rsid w:val="0033092A"/>
    <w:rsid w:val="00332002"/>
    <w:rsid w:val="0033247F"/>
    <w:rsid w:val="0033448F"/>
    <w:rsid w:val="00335168"/>
    <w:rsid w:val="003372CC"/>
    <w:rsid w:val="00337F93"/>
    <w:rsid w:val="00340F1E"/>
    <w:rsid w:val="003425B1"/>
    <w:rsid w:val="003426D9"/>
    <w:rsid w:val="00342E48"/>
    <w:rsid w:val="00343B3C"/>
    <w:rsid w:val="00343E3E"/>
    <w:rsid w:val="00344E64"/>
    <w:rsid w:val="00345009"/>
    <w:rsid w:val="003454EA"/>
    <w:rsid w:val="00345B79"/>
    <w:rsid w:val="00346A6E"/>
    <w:rsid w:val="00346EA7"/>
    <w:rsid w:val="00347A60"/>
    <w:rsid w:val="0035287A"/>
    <w:rsid w:val="003530A5"/>
    <w:rsid w:val="003540E6"/>
    <w:rsid w:val="00354A61"/>
    <w:rsid w:val="003556E5"/>
    <w:rsid w:val="00356184"/>
    <w:rsid w:val="00360406"/>
    <w:rsid w:val="00362523"/>
    <w:rsid w:val="003627FE"/>
    <w:rsid w:val="00362944"/>
    <w:rsid w:val="00363CC0"/>
    <w:rsid w:val="00367147"/>
    <w:rsid w:val="003677A5"/>
    <w:rsid w:val="00367F0A"/>
    <w:rsid w:val="003703A4"/>
    <w:rsid w:val="0037159F"/>
    <w:rsid w:val="003734DD"/>
    <w:rsid w:val="00373D70"/>
    <w:rsid w:val="00374EE0"/>
    <w:rsid w:val="00376201"/>
    <w:rsid w:val="0037642D"/>
    <w:rsid w:val="00377284"/>
    <w:rsid w:val="003774C1"/>
    <w:rsid w:val="00377749"/>
    <w:rsid w:val="00377958"/>
    <w:rsid w:val="00382479"/>
    <w:rsid w:val="00383873"/>
    <w:rsid w:val="00383F57"/>
    <w:rsid w:val="00384E3C"/>
    <w:rsid w:val="0038577F"/>
    <w:rsid w:val="00385979"/>
    <w:rsid w:val="00386848"/>
    <w:rsid w:val="0038726F"/>
    <w:rsid w:val="0039184C"/>
    <w:rsid w:val="00391B36"/>
    <w:rsid w:val="003920B0"/>
    <w:rsid w:val="003943BC"/>
    <w:rsid w:val="0039467C"/>
    <w:rsid w:val="003950CD"/>
    <w:rsid w:val="003959F0"/>
    <w:rsid w:val="00396D54"/>
    <w:rsid w:val="0039781A"/>
    <w:rsid w:val="003A0CB6"/>
    <w:rsid w:val="003A21ED"/>
    <w:rsid w:val="003A23CC"/>
    <w:rsid w:val="003A2972"/>
    <w:rsid w:val="003A3DE9"/>
    <w:rsid w:val="003A43CF"/>
    <w:rsid w:val="003A446A"/>
    <w:rsid w:val="003A7420"/>
    <w:rsid w:val="003B13E3"/>
    <w:rsid w:val="003B2379"/>
    <w:rsid w:val="003B248E"/>
    <w:rsid w:val="003B2FB1"/>
    <w:rsid w:val="003B3B61"/>
    <w:rsid w:val="003B4075"/>
    <w:rsid w:val="003B52FD"/>
    <w:rsid w:val="003B687D"/>
    <w:rsid w:val="003C341E"/>
    <w:rsid w:val="003C38D2"/>
    <w:rsid w:val="003C4E72"/>
    <w:rsid w:val="003C4F9E"/>
    <w:rsid w:val="003C65A2"/>
    <w:rsid w:val="003D0826"/>
    <w:rsid w:val="003D19FC"/>
    <w:rsid w:val="003D29DD"/>
    <w:rsid w:val="003D2FD8"/>
    <w:rsid w:val="003D3505"/>
    <w:rsid w:val="003D3BE5"/>
    <w:rsid w:val="003D4CDC"/>
    <w:rsid w:val="003D50FD"/>
    <w:rsid w:val="003D5953"/>
    <w:rsid w:val="003D6388"/>
    <w:rsid w:val="003D6AEB"/>
    <w:rsid w:val="003D7087"/>
    <w:rsid w:val="003D790D"/>
    <w:rsid w:val="003E0ACD"/>
    <w:rsid w:val="003E1674"/>
    <w:rsid w:val="003E1BB7"/>
    <w:rsid w:val="003E1F9D"/>
    <w:rsid w:val="003E3A6F"/>
    <w:rsid w:val="003E4CA5"/>
    <w:rsid w:val="003E708C"/>
    <w:rsid w:val="003E78E5"/>
    <w:rsid w:val="003F1CB1"/>
    <w:rsid w:val="003F26DA"/>
    <w:rsid w:val="003F2F36"/>
    <w:rsid w:val="003F3B60"/>
    <w:rsid w:val="003F3ED4"/>
    <w:rsid w:val="003F412F"/>
    <w:rsid w:val="003F7ACF"/>
    <w:rsid w:val="00400538"/>
    <w:rsid w:val="00402AA6"/>
    <w:rsid w:val="00403325"/>
    <w:rsid w:val="00403947"/>
    <w:rsid w:val="00405BAC"/>
    <w:rsid w:val="00405BC9"/>
    <w:rsid w:val="0040601F"/>
    <w:rsid w:val="00406473"/>
    <w:rsid w:val="00406DE6"/>
    <w:rsid w:val="00406FFF"/>
    <w:rsid w:val="00410104"/>
    <w:rsid w:val="00410351"/>
    <w:rsid w:val="004110E0"/>
    <w:rsid w:val="00411995"/>
    <w:rsid w:val="004124C9"/>
    <w:rsid w:val="004138EA"/>
    <w:rsid w:val="00414387"/>
    <w:rsid w:val="004201B4"/>
    <w:rsid w:val="00420223"/>
    <w:rsid w:val="004209BC"/>
    <w:rsid w:val="0042119B"/>
    <w:rsid w:val="004212EE"/>
    <w:rsid w:val="004226AF"/>
    <w:rsid w:val="004235FB"/>
    <w:rsid w:val="00423708"/>
    <w:rsid w:val="00426CAC"/>
    <w:rsid w:val="00427A6E"/>
    <w:rsid w:val="00430FEB"/>
    <w:rsid w:val="0043127F"/>
    <w:rsid w:val="00431CC0"/>
    <w:rsid w:val="00432548"/>
    <w:rsid w:val="00432F62"/>
    <w:rsid w:val="00433E83"/>
    <w:rsid w:val="00435225"/>
    <w:rsid w:val="00436078"/>
    <w:rsid w:val="00436ACE"/>
    <w:rsid w:val="00440F7F"/>
    <w:rsid w:val="004429A3"/>
    <w:rsid w:val="00443807"/>
    <w:rsid w:val="0044394E"/>
    <w:rsid w:val="00444AAF"/>
    <w:rsid w:val="004454F5"/>
    <w:rsid w:val="00446DFE"/>
    <w:rsid w:val="00447852"/>
    <w:rsid w:val="00450E3E"/>
    <w:rsid w:val="00452541"/>
    <w:rsid w:val="004530E3"/>
    <w:rsid w:val="00453543"/>
    <w:rsid w:val="0045377C"/>
    <w:rsid w:val="0045421F"/>
    <w:rsid w:val="0045549E"/>
    <w:rsid w:val="00455B25"/>
    <w:rsid w:val="00456EEB"/>
    <w:rsid w:val="0045722F"/>
    <w:rsid w:val="00457D6C"/>
    <w:rsid w:val="004635A0"/>
    <w:rsid w:val="00463778"/>
    <w:rsid w:val="00464453"/>
    <w:rsid w:val="00464C43"/>
    <w:rsid w:val="0046554D"/>
    <w:rsid w:val="00467047"/>
    <w:rsid w:val="004671AA"/>
    <w:rsid w:val="00467794"/>
    <w:rsid w:val="004713BB"/>
    <w:rsid w:val="00474933"/>
    <w:rsid w:val="004759B3"/>
    <w:rsid w:val="00477040"/>
    <w:rsid w:val="00480983"/>
    <w:rsid w:val="00480EF9"/>
    <w:rsid w:val="00481EC5"/>
    <w:rsid w:val="004825E8"/>
    <w:rsid w:val="00485F11"/>
    <w:rsid w:val="00487E58"/>
    <w:rsid w:val="004906FB"/>
    <w:rsid w:val="0049179B"/>
    <w:rsid w:val="0049188A"/>
    <w:rsid w:val="00492452"/>
    <w:rsid w:val="004954C6"/>
    <w:rsid w:val="004A15E7"/>
    <w:rsid w:val="004A17D6"/>
    <w:rsid w:val="004A1DAE"/>
    <w:rsid w:val="004A2362"/>
    <w:rsid w:val="004A4F5D"/>
    <w:rsid w:val="004A4F97"/>
    <w:rsid w:val="004B163B"/>
    <w:rsid w:val="004B282A"/>
    <w:rsid w:val="004B493D"/>
    <w:rsid w:val="004B49D9"/>
    <w:rsid w:val="004B549E"/>
    <w:rsid w:val="004B6DA2"/>
    <w:rsid w:val="004B7422"/>
    <w:rsid w:val="004B7A07"/>
    <w:rsid w:val="004B7EB5"/>
    <w:rsid w:val="004C0316"/>
    <w:rsid w:val="004C0458"/>
    <w:rsid w:val="004C09DA"/>
    <w:rsid w:val="004C0BB2"/>
    <w:rsid w:val="004C2BEE"/>
    <w:rsid w:val="004C4F3B"/>
    <w:rsid w:val="004C6918"/>
    <w:rsid w:val="004C69B0"/>
    <w:rsid w:val="004C741F"/>
    <w:rsid w:val="004D01BA"/>
    <w:rsid w:val="004D0A88"/>
    <w:rsid w:val="004D15A0"/>
    <w:rsid w:val="004D198F"/>
    <w:rsid w:val="004D1DE7"/>
    <w:rsid w:val="004D24E9"/>
    <w:rsid w:val="004D2654"/>
    <w:rsid w:val="004D3B1A"/>
    <w:rsid w:val="004D4E00"/>
    <w:rsid w:val="004D51CC"/>
    <w:rsid w:val="004D5AA5"/>
    <w:rsid w:val="004D6657"/>
    <w:rsid w:val="004E05B4"/>
    <w:rsid w:val="004E0765"/>
    <w:rsid w:val="004E08BC"/>
    <w:rsid w:val="004E1D5A"/>
    <w:rsid w:val="004E7F41"/>
    <w:rsid w:val="004F087D"/>
    <w:rsid w:val="004F1851"/>
    <w:rsid w:val="004F2498"/>
    <w:rsid w:val="004F5561"/>
    <w:rsid w:val="004F5854"/>
    <w:rsid w:val="004F5ECC"/>
    <w:rsid w:val="004F6A47"/>
    <w:rsid w:val="004F7169"/>
    <w:rsid w:val="004F72BD"/>
    <w:rsid w:val="004F7ACB"/>
    <w:rsid w:val="005003B2"/>
    <w:rsid w:val="00500805"/>
    <w:rsid w:val="005018EC"/>
    <w:rsid w:val="005026EE"/>
    <w:rsid w:val="005045E5"/>
    <w:rsid w:val="00504F25"/>
    <w:rsid w:val="00505A59"/>
    <w:rsid w:val="0050637E"/>
    <w:rsid w:val="00510777"/>
    <w:rsid w:val="005107A0"/>
    <w:rsid w:val="005113B3"/>
    <w:rsid w:val="00511463"/>
    <w:rsid w:val="005118BF"/>
    <w:rsid w:val="005127F4"/>
    <w:rsid w:val="005132E3"/>
    <w:rsid w:val="005147EB"/>
    <w:rsid w:val="00514B3C"/>
    <w:rsid w:val="00514D6F"/>
    <w:rsid w:val="005153EE"/>
    <w:rsid w:val="00515E13"/>
    <w:rsid w:val="00517582"/>
    <w:rsid w:val="00517A97"/>
    <w:rsid w:val="00520445"/>
    <w:rsid w:val="0052222B"/>
    <w:rsid w:val="00523121"/>
    <w:rsid w:val="00523C31"/>
    <w:rsid w:val="00525BA4"/>
    <w:rsid w:val="0052671E"/>
    <w:rsid w:val="00526931"/>
    <w:rsid w:val="00530405"/>
    <w:rsid w:val="00531C30"/>
    <w:rsid w:val="00532167"/>
    <w:rsid w:val="00534911"/>
    <w:rsid w:val="00535B85"/>
    <w:rsid w:val="005373EF"/>
    <w:rsid w:val="005401E1"/>
    <w:rsid w:val="005408CE"/>
    <w:rsid w:val="005453CC"/>
    <w:rsid w:val="0054681E"/>
    <w:rsid w:val="005525CA"/>
    <w:rsid w:val="00555CA6"/>
    <w:rsid w:val="00557420"/>
    <w:rsid w:val="00562970"/>
    <w:rsid w:val="00564143"/>
    <w:rsid w:val="00564B96"/>
    <w:rsid w:val="00565710"/>
    <w:rsid w:val="00565755"/>
    <w:rsid w:val="00567832"/>
    <w:rsid w:val="00571300"/>
    <w:rsid w:val="005718F6"/>
    <w:rsid w:val="00571FA2"/>
    <w:rsid w:val="00572EAF"/>
    <w:rsid w:val="00572F8D"/>
    <w:rsid w:val="0057683D"/>
    <w:rsid w:val="00576BBD"/>
    <w:rsid w:val="00576FE8"/>
    <w:rsid w:val="005779B0"/>
    <w:rsid w:val="005831B3"/>
    <w:rsid w:val="005836EF"/>
    <w:rsid w:val="00584BEF"/>
    <w:rsid w:val="0058555D"/>
    <w:rsid w:val="00586427"/>
    <w:rsid w:val="0058653E"/>
    <w:rsid w:val="00586D00"/>
    <w:rsid w:val="005870F2"/>
    <w:rsid w:val="0058769E"/>
    <w:rsid w:val="005878F2"/>
    <w:rsid w:val="005906DA"/>
    <w:rsid w:val="00590C2E"/>
    <w:rsid w:val="0059101A"/>
    <w:rsid w:val="00594A15"/>
    <w:rsid w:val="00595366"/>
    <w:rsid w:val="00595B19"/>
    <w:rsid w:val="00597672"/>
    <w:rsid w:val="005A0F7C"/>
    <w:rsid w:val="005A1E48"/>
    <w:rsid w:val="005A2A0D"/>
    <w:rsid w:val="005A2C4A"/>
    <w:rsid w:val="005A2FEC"/>
    <w:rsid w:val="005A30B5"/>
    <w:rsid w:val="005A4C0B"/>
    <w:rsid w:val="005A4E6E"/>
    <w:rsid w:val="005A57A2"/>
    <w:rsid w:val="005A720B"/>
    <w:rsid w:val="005B069A"/>
    <w:rsid w:val="005B08E4"/>
    <w:rsid w:val="005B185A"/>
    <w:rsid w:val="005B1C7A"/>
    <w:rsid w:val="005B31D9"/>
    <w:rsid w:val="005B3355"/>
    <w:rsid w:val="005B37B7"/>
    <w:rsid w:val="005B3FA8"/>
    <w:rsid w:val="005B4453"/>
    <w:rsid w:val="005B5480"/>
    <w:rsid w:val="005B5DA9"/>
    <w:rsid w:val="005B726F"/>
    <w:rsid w:val="005C0750"/>
    <w:rsid w:val="005C1487"/>
    <w:rsid w:val="005C2251"/>
    <w:rsid w:val="005C2C92"/>
    <w:rsid w:val="005C4404"/>
    <w:rsid w:val="005C44E6"/>
    <w:rsid w:val="005C5C85"/>
    <w:rsid w:val="005C614C"/>
    <w:rsid w:val="005C627B"/>
    <w:rsid w:val="005C6A03"/>
    <w:rsid w:val="005C7001"/>
    <w:rsid w:val="005C796F"/>
    <w:rsid w:val="005D0DED"/>
    <w:rsid w:val="005D0F84"/>
    <w:rsid w:val="005D1A6D"/>
    <w:rsid w:val="005D1DCD"/>
    <w:rsid w:val="005D1F30"/>
    <w:rsid w:val="005D2039"/>
    <w:rsid w:val="005D350C"/>
    <w:rsid w:val="005D5634"/>
    <w:rsid w:val="005E1E26"/>
    <w:rsid w:val="005E2C60"/>
    <w:rsid w:val="005E31BA"/>
    <w:rsid w:val="005E4C59"/>
    <w:rsid w:val="005E4DF6"/>
    <w:rsid w:val="005E55FC"/>
    <w:rsid w:val="005E7A89"/>
    <w:rsid w:val="005E7CA6"/>
    <w:rsid w:val="005F172E"/>
    <w:rsid w:val="005F1D4C"/>
    <w:rsid w:val="005F2608"/>
    <w:rsid w:val="005F2942"/>
    <w:rsid w:val="005F2FBE"/>
    <w:rsid w:val="005F487E"/>
    <w:rsid w:val="005F533A"/>
    <w:rsid w:val="006025B7"/>
    <w:rsid w:val="00602EA5"/>
    <w:rsid w:val="00603677"/>
    <w:rsid w:val="006078C9"/>
    <w:rsid w:val="00607D06"/>
    <w:rsid w:val="006125D2"/>
    <w:rsid w:val="0061270C"/>
    <w:rsid w:val="0061302D"/>
    <w:rsid w:val="006144CD"/>
    <w:rsid w:val="0061544E"/>
    <w:rsid w:val="00615583"/>
    <w:rsid w:val="00615A0C"/>
    <w:rsid w:val="00615F76"/>
    <w:rsid w:val="00616319"/>
    <w:rsid w:val="0061796E"/>
    <w:rsid w:val="00620CAE"/>
    <w:rsid w:val="00621AA0"/>
    <w:rsid w:val="00622404"/>
    <w:rsid w:val="00622FB0"/>
    <w:rsid w:val="006239D3"/>
    <w:rsid w:val="00625C9E"/>
    <w:rsid w:val="006271B2"/>
    <w:rsid w:val="006309B0"/>
    <w:rsid w:val="006320F8"/>
    <w:rsid w:val="006349E1"/>
    <w:rsid w:val="00634C22"/>
    <w:rsid w:val="00635398"/>
    <w:rsid w:val="00635B13"/>
    <w:rsid w:val="00636013"/>
    <w:rsid w:val="006368F5"/>
    <w:rsid w:val="00637A74"/>
    <w:rsid w:val="00637EAB"/>
    <w:rsid w:val="006406D5"/>
    <w:rsid w:val="00640D30"/>
    <w:rsid w:val="00644E65"/>
    <w:rsid w:val="006451F8"/>
    <w:rsid w:val="00646447"/>
    <w:rsid w:val="00647321"/>
    <w:rsid w:val="00647F70"/>
    <w:rsid w:val="00651BA3"/>
    <w:rsid w:val="00655E47"/>
    <w:rsid w:val="00656075"/>
    <w:rsid w:val="006567C4"/>
    <w:rsid w:val="00657944"/>
    <w:rsid w:val="00657C4F"/>
    <w:rsid w:val="00661253"/>
    <w:rsid w:val="00661F42"/>
    <w:rsid w:val="00662653"/>
    <w:rsid w:val="00662B9C"/>
    <w:rsid w:val="00663559"/>
    <w:rsid w:val="006657F2"/>
    <w:rsid w:val="0066601A"/>
    <w:rsid w:val="00666D51"/>
    <w:rsid w:val="006671F2"/>
    <w:rsid w:val="00667DDF"/>
    <w:rsid w:val="00670023"/>
    <w:rsid w:val="00671F14"/>
    <w:rsid w:val="00673009"/>
    <w:rsid w:val="00673D15"/>
    <w:rsid w:val="006747BC"/>
    <w:rsid w:val="00674925"/>
    <w:rsid w:val="00677E61"/>
    <w:rsid w:val="006801C6"/>
    <w:rsid w:val="00681416"/>
    <w:rsid w:val="0068284B"/>
    <w:rsid w:val="00683112"/>
    <w:rsid w:val="0068797A"/>
    <w:rsid w:val="00687E1B"/>
    <w:rsid w:val="00690841"/>
    <w:rsid w:val="0069148F"/>
    <w:rsid w:val="0069153C"/>
    <w:rsid w:val="00692BB6"/>
    <w:rsid w:val="00693E61"/>
    <w:rsid w:val="00693F8E"/>
    <w:rsid w:val="00694169"/>
    <w:rsid w:val="00694736"/>
    <w:rsid w:val="006955D9"/>
    <w:rsid w:val="00695C4D"/>
    <w:rsid w:val="00695E47"/>
    <w:rsid w:val="0069636E"/>
    <w:rsid w:val="006A01AC"/>
    <w:rsid w:val="006A0D92"/>
    <w:rsid w:val="006A3226"/>
    <w:rsid w:val="006A40FA"/>
    <w:rsid w:val="006A5958"/>
    <w:rsid w:val="006A71B2"/>
    <w:rsid w:val="006A7DD8"/>
    <w:rsid w:val="006B0C59"/>
    <w:rsid w:val="006B18D2"/>
    <w:rsid w:val="006B1A17"/>
    <w:rsid w:val="006B30E4"/>
    <w:rsid w:val="006B581A"/>
    <w:rsid w:val="006C0875"/>
    <w:rsid w:val="006C2E4D"/>
    <w:rsid w:val="006C3C9C"/>
    <w:rsid w:val="006C4751"/>
    <w:rsid w:val="006C6A8C"/>
    <w:rsid w:val="006C7F7E"/>
    <w:rsid w:val="006D0861"/>
    <w:rsid w:val="006D11EF"/>
    <w:rsid w:val="006D1E8A"/>
    <w:rsid w:val="006D3B63"/>
    <w:rsid w:val="006D5847"/>
    <w:rsid w:val="006D6091"/>
    <w:rsid w:val="006D6D00"/>
    <w:rsid w:val="006D7D42"/>
    <w:rsid w:val="006E23C2"/>
    <w:rsid w:val="006E34EC"/>
    <w:rsid w:val="006E499C"/>
    <w:rsid w:val="006E7C1C"/>
    <w:rsid w:val="006F279E"/>
    <w:rsid w:val="006F3344"/>
    <w:rsid w:val="006F4671"/>
    <w:rsid w:val="006F4901"/>
    <w:rsid w:val="006F4DD1"/>
    <w:rsid w:val="006F51F9"/>
    <w:rsid w:val="006F61D3"/>
    <w:rsid w:val="006F7981"/>
    <w:rsid w:val="00701CEF"/>
    <w:rsid w:val="0070388F"/>
    <w:rsid w:val="00705FD1"/>
    <w:rsid w:val="0070651C"/>
    <w:rsid w:val="007069C5"/>
    <w:rsid w:val="0070773A"/>
    <w:rsid w:val="00711172"/>
    <w:rsid w:val="00712433"/>
    <w:rsid w:val="007124CA"/>
    <w:rsid w:val="0071255B"/>
    <w:rsid w:val="0071277E"/>
    <w:rsid w:val="007140AD"/>
    <w:rsid w:val="00714274"/>
    <w:rsid w:val="007148A4"/>
    <w:rsid w:val="007154F5"/>
    <w:rsid w:val="00715C08"/>
    <w:rsid w:val="00717BA4"/>
    <w:rsid w:val="007219D5"/>
    <w:rsid w:val="007229F3"/>
    <w:rsid w:val="00722B9C"/>
    <w:rsid w:val="00722E54"/>
    <w:rsid w:val="0072425B"/>
    <w:rsid w:val="00724480"/>
    <w:rsid w:val="00724999"/>
    <w:rsid w:val="00724F7D"/>
    <w:rsid w:val="00726775"/>
    <w:rsid w:val="00726ED8"/>
    <w:rsid w:val="00727561"/>
    <w:rsid w:val="00730CB8"/>
    <w:rsid w:val="00732DB8"/>
    <w:rsid w:val="007332CE"/>
    <w:rsid w:val="00733EF1"/>
    <w:rsid w:val="007358AF"/>
    <w:rsid w:val="00735E69"/>
    <w:rsid w:val="00736D88"/>
    <w:rsid w:val="00737368"/>
    <w:rsid w:val="00737658"/>
    <w:rsid w:val="0074325A"/>
    <w:rsid w:val="00743391"/>
    <w:rsid w:val="0074488C"/>
    <w:rsid w:val="00745A7F"/>
    <w:rsid w:val="00745D45"/>
    <w:rsid w:val="00745DAB"/>
    <w:rsid w:val="007462D7"/>
    <w:rsid w:val="00747A7A"/>
    <w:rsid w:val="00750507"/>
    <w:rsid w:val="0075111D"/>
    <w:rsid w:val="00752F40"/>
    <w:rsid w:val="00753868"/>
    <w:rsid w:val="00755154"/>
    <w:rsid w:val="00756ABE"/>
    <w:rsid w:val="00756B39"/>
    <w:rsid w:val="00756FB2"/>
    <w:rsid w:val="00757C10"/>
    <w:rsid w:val="0076069F"/>
    <w:rsid w:val="00763A8E"/>
    <w:rsid w:val="00765FEB"/>
    <w:rsid w:val="00766497"/>
    <w:rsid w:val="007676A7"/>
    <w:rsid w:val="00770746"/>
    <w:rsid w:val="00772831"/>
    <w:rsid w:val="00772B29"/>
    <w:rsid w:val="007731E2"/>
    <w:rsid w:val="007734DF"/>
    <w:rsid w:val="00775123"/>
    <w:rsid w:val="00776441"/>
    <w:rsid w:val="0077752F"/>
    <w:rsid w:val="00777543"/>
    <w:rsid w:val="00781B43"/>
    <w:rsid w:val="00781B8C"/>
    <w:rsid w:val="00782C95"/>
    <w:rsid w:val="007839D3"/>
    <w:rsid w:val="0078407D"/>
    <w:rsid w:val="00784ACF"/>
    <w:rsid w:val="007871EC"/>
    <w:rsid w:val="007875E3"/>
    <w:rsid w:val="00791439"/>
    <w:rsid w:val="00792B3A"/>
    <w:rsid w:val="00793863"/>
    <w:rsid w:val="00793B7A"/>
    <w:rsid w:val="007960AA"/>
    <w:rsid w:val="007963E0"/>
    <w:rsid w:val="00797883"/>
    <w:rsid w:val="007A06F6"/>
    <w:rsid w:val="007A0920"/>
    <w:rsid w:val="007A0999"/>
    <w:rsid w:val="007A170B"/>
    <w:rsid w:val="007A22CA"/>
    <w:rsid w:val="007A22F7"/>
    <w:rsid w:val="007A2914"/>
    <w:rsid w:val="007A4267"/>
    <w:rsid w:val="007B297A"/>
    <w:rsid w:val="007B2D51"/>
    <w:rsid w:val="007B3C19"/>
    <w:rsid w:val="007B3E20"/>
    <w:rsid w:val="007B4284"/>
    <w:rsid w:val="007B6CDA"/>
    <w:rsid w:val="007B78A6"/>
    <w:rsid w:val="007C0CE6"/>
    <w:rsid w:val="007C1D45"/>
    <w:rsid w:val="007C1E5D"/>
    <w:rsid w:val="007C1E7E"/>
    <w:rsid w:val="007C1F34"/>
    <w:rsid w:val="007C2CC7"/>
    <w:rsid w:val="007C2EE1"/>
    <w:rsid w:val="007C40B5"/>
    <w:rsid w:val="007C4420"/>
    <w:rsid w:val="007C4536"/>
    <w:rsid w:val="007C505F"/>
    <w:rsid w:val="007C51B8"/>
    <w:rsid w:val="007C6222"/>
    <w:rsid w:val="007C65F3"/>
    <w:rsid w:val="007D0649"/>
    <w:rsid w:val="007D1AAD"/>
    <w:rsid w:val="007D2F95"/>
    <w:rsid w:val="007D6790"/>
    <w:rsid w:val="007D6AD9"/>
    <w:rsid w:val="007D7D4D"/>
    <w:rsid w:val="007D7DA1"/>
    <w:rsid w:val="007E158E"/>
    <w:rsid w:val="007E1F15"/>
    <w:rsid w:val="007E5C0B"/>
    <w:rsid w:val="007E6547"/>
    <w:rsid w:val="007E7F4F"/>
    <w:rsid w:val="007F3593"/>
    <w:rsid w:val="007F4365"/>
    <w:rsid w:val="007F5067"/>
    <w:rsid w:val="007F5C0D"/>
    <w:rsid w:val="007F60FA"/>
    <w:rsid w:val="007F6BD0"/>
    <w:rsid w:val="00802029"/>
    <w:rsid w:val="0080292B"/>
    <w:rsid w:val="00803E31"/>
    <w:rsid w:val="00804705"/>
    <w:rsid w:val="00805786"/>
    <w:rsid w:val="00806155"/>
    <w:rsid w:val="008105B2"/>
    <w:rsid w:val="0081215E"/>
    <w:rsid w:val="0081221F"/>
    <w:rsid w:val="00812802"/>
    <w:rsid w:val="008136F3"/>
    <w:rsid w:val="00813B76"/>
    <w:rsid w:val="0081469B"/>
    <w:rsid w:val="00814F5B"/>
    <w:rsid w:val="008210CF"/>
    <w:rsid w:val="008218FD"/>
    <w:rsid w:val="00822198"/>
    <w:rsid w:val="00822675"/>
    <w:rsid w:val="00823369"/>
    <w:rsid w:val="008239C5"/>
    <w:rsid w:val="00823A3F"/>
    <w:rsid w:val="00824C04"/>
    <w:rsid w:val="00825B8F"/>
    <w:rsid w:val="008277CD"/>
    <w:rsid w:val="00827D97"/>
    <w:rsid w:val="008307C2"/>
    <w:rsid w:val="0083087F"/>
    <w:rsid w:val="00831E2F"/>
    <w:rsid w:val="0083258F"/>
    <w:rsid w:val="0083453A"/>
    <w:rsid w:val="00835878"/>
    <w:rsid w:val="00835D01"/>
    <w:rsid w:val="00835F22"/>
    <w:rsid w:val="00836CED"/>
    <w:rsid w:val="00837AD6"/>
    <w:rsid w:val="00837E36"/>
    <w:rsid w:val="00840C59"/>
    <w:rsid w:val="008418C2"/>
    <w:rsid w:val="00841A7B"/>
    <w:rsid w:val="008430FC"/>
    <w:rsid w:val="008444F8"/>
    <w:rsid w:val="00844655"/>
    <w:rsid w:val="00844A25"/>
    <w:rsid w:val="0085012B"/>
    <w:rsid w:val="008501F2"/>
    <w:rsid w:val="00851071"/>
    <w:rsid w:val="00852143"/>
    <w:rsid w:val="00852BAB"/>
    <w:rsid w:val="00852DC9"/>
    <w:rsid w:val="00853800"/>
    <w:rsid w:val="00857A14"/>
    <w:rsid w:val="00857A3C"/>
    <w:rsid w:val="00860741"/>
    <w:rsid w:val="00860CBE"/>
    <w:rsid w:val="00860EFA"/>
    <w:rsid w:val="00862105"/>
    <w:rsid w:val="0086228F"/>
    <w:rsid w:val="008638B5"/>
    <w:rsid w:val="00863E30"/>
    <w:rsid w:val="00864017"/>
    <w:rsid w:val="00864B5F"/>
    <w:rsid w:val="00866FCB"/>
    <w:rsid w:val="00870121"/>
    <w:rsid w:val="0087049C"/>
    <w:rsid w:val="00870516"/>
    <w:rsid w:val="00871641"/>
    <w:rsid w:val="00873482"/>
    <w:rsid w:val="008745AA"/>
    <w:rsid w:val="00875063"/>
    <w:rsid w:val="008750D6"/>
    <w:rsid w:val="0087589C"/>
    <w:rsid w:val="0087687A"/>
    <w:rsid w:val="0087687D"/>
    <w:rsid w:val="00877801"/>
    <w:rsid w:val="00877836"/>
    <w:rsid w:val="00880645"/>
    <w:rsid w:val="00884E9D"/>
    <w:rsid w:val="00884F72"/>
    <w:rsid w:val="00886C5C"/>
    <w:rsid w:val="00886F1C"/>
    <w:rsid w:val="00887947"/>
    <w:rsid w:val="008901BE"/>
    <w:rsid w:val="00890A13"/>
    <w:rsid w:val="008912CB"/>
    <w:rsid w:val="008943DE"/>
    <w:rsid w:val="008952FF"/>
    <w:rsid w:val="00895A87"/>
    <w:rsid w:val="00896321"/>
    <w:rsid w:val="008A0B3C"/>
    <w:rsid w:val="008A267E"/>
    <w:rsid w:val="008A2B65"/>
    <w:rsid w:val="008A34C0"/>
    <w:rsid w:val="008A42C7"/>
    <w:rsid w:val="008A6784"/>
    <w:rsid w:val="008A7089"/>
    <w:rsid w:val="008A7E24"/>
    <w:rsid w:val="008B2509"/>
    <w:rsid w:val="008B2826"/>
    <w:rsid w:val="008B2AC4"/>
    <w:rsid w:val="008B3783"/>
    <w:rsid w:val="008B3F4C"/>
    <w:rsid w:val="008B5A45"/>
    <w:rsid w:val="008B7922"/>
    <w:rsid w:val="008C0337"/>
    <w:rsid w:val="008C04BE"/>
    <w:rsid w:val="008C16F8"/>
    <w:rsid w:val="008C21AC"/>
    <w:rsid w:val="008C29C0"/>
    <w:rsid w:val="008C2FCF"/>
    <w:rsid w:val="008C3B10"/>
    <w:rsid w:val="008C49F9"/>
    <w:rsid w:val="008C6D6D"/>
    <w:rsid w:val="008C786E"/>
    <w:rsid w:val="008D023B"/>
    <w:rsid w:val="008D2148"/>
    <w:rsid w:val="008D29CD"/>
    <w:rsid w:val="008D42BF"/>
    <w:rsid w:val="008D45DF"/>
    <w:rsid w:val="008D4999"/>
    <w:rsid w:val="008D5640"/>
    <w:rsid w:val="008D5E70"/>
    <w:rsid w:val="008D6CDE"/>
    <w:rsid w:val="008E053E"/>
    <w:rsid w:val="008E063B"/>
    <w:rsid w:val="008E2450"/>
    <w:rsid w:val="008E3174"/>
    <w:rsid w:val="008E45D9"/>
    <w:rsid w:val="008E6712"/>
    <w:rsid w:val="008E7D07"/>
    <w:rsid w:val="008F013E"/>
    <w:rsid w:val="008F01D3"/>
    <w:rsid w:val="008F12DC"/>
    <w:rsid w:val="008F14BB"/>
    <w:rsid w:val="008F16ED"/>
    <w:rsid w:val="008F19BF"/>
    <w:rsid w:val="008F1DA9"/>
    <w:rsid w:val="008F1EF9"/>
    <w:rsid w:val="008F271F"/>
    <w:rsid w:val="008F2929"/>
    <w:rsid w:val="008F3BB6"/>
    <w:rsid w:val="008F42FC"/>
    <w:rsid w:val="008F6035"/>
    <w:rsid w:val="00900221"/>
    <w:rsid w:val="0090036F"/>
    <w:rsid w:val="00900D50"/>
    <w:rsid w:val="00903280"/>
    <w:rsid w:val="0090537D"/>
    <w:rsid w:val="00906708"/>
    <w:rsid w:val="0090744D"/>
    <w:rsid w:val="009076BE"/>
    <w:rsid w:val="00910699"/>
    <w:rsid w:val="00910E2E"/>
    <w:rsid w:val="00911121"/>
    <w:rsid w:val="009118C8"/>
    <w:rsid w:val="00912CCC"/>
    <w:rsid w:val="00913B7C"/>
    <w:rsid w:val="0091473E"/>
    <w:rsid w:val="009153C5"/>
    <w:rsid w:val="00915A85"/>
    <w:rsid w:val="00915C2B"/>
    <w:rsid w:val="00915DCC"/>
    <w:rsid w:val="0091658B"/>
    <w:rsid w:val="00916A0D"/>
    <w:rsid w:val="00920902"/>
    <w:rsid w:val="0092131F"/>
    <w:rsid w:val="00922429"/>
    <w:rsid w:val="00923968"/>
    <w:rsid w:val="00924694"/>
    <w:rsid w:val="00925CE1"/>
    <w:rsid w:val="009267A8"/>
    <w:rsid w:val="00927D31"/>
    <w:rsid w:val="0093037F"/>
    <w:rsid w:val="00930998"/>
    <w:rsid w:val="00932198"/>
    <w:rsid w:val="0093249B"/>
    <w:rsid w:val="009342C6"/>
    <w:rsid w:val="00935627"/>
    <w:rsid w:val="00940185"/>
    <w:rsid w:val="009412E5"/>
    <w:rsid w:val="009417CA"/>
    <w:rsid w:val="0094219B"/>
    <w:rsid w:val="00942BC1"/>
    <w:rsid w:val="00945F10"/>
    <w:rsid w:val="009461FA"/>
    <w:rsid w:val="00946E92"/>
    <w:rsid w:val="00951298"/>
    <w:rsid w:val="009513FD"/>
    <w:rsid w:val="00951B96"/>
    <w:rsid w:val="00951F06"/>
    <w:rsid w:val="00952B0D"/>
    <w:rsid w:val="0095344A"/>
    <w:rsid w:val="00955DA8"/>
    <w:rsid w:val="009569DD"/>
    <w:rsid w:val="0096074D"/>
    <w:rsid w:val="00960D4B"/>
    <w:rsid w:val="009615AC"/>
    <w:rsid w:val="00962D0D"/>
    <w:rsid w:val="0096656A"/>
    <w:rsid w:val="00967624"/>
    <w:rsid w:val="00967705"/>
    <w:rsid w:val="0097097F"/>
    <w:rsid w:val="00971167"/>
    <w:rsid w:val="009749F2"/>
    <w:rsid w:val="0097568C"/>
    <w:rsid w:val="00980BB8"/>
    <w:rsid w:val="00981300"/>
    <w:rsid w:val="00981AA4"/>
    <w:rsid w:val="00982E3C"/>
    <w:rsid w:val="00985670"/>
    <w:rsid w:val="009873CD"/>
    <w:rsid w:val="00987AE5"/>
    <w:rsid w:val="00990791"/>
    <w:rsid w:val="00990B0E"/>
    <w:rsid w:val="00991082"/>
    <w:rsid w:val="0099206F"/>
    <w:rsid w:val="009920A8"/>
    <w:rsid w:val="00992A6C"/>
    <w:rsid w:val="009959A0"/>
    <w:rsid w:val="009979C4"/>
    <w:rsid w:val="009A1977"/>
    <w:rsid w:val="009A1EF4"/>
    <w:rsid w:val="009A1F66"/>
    <w:rsid w:val="009A26FC"/>
    <w:rsid w:val="009A5125"/>
    <w:rsid w:val="009A5FB1"/>
    <w:rsid w:val="009A71B6"/>
    <w:rsid w:val="009A7867"/>
    <w:rsid w:val="009B0616"/>
    <w:rsid w:val="009B089F"/>
    <w:rsid w:val="009B0BF4"/>
    <w:rsid w:val="009B1D08"/>
    <w:rsid w:val="009B2031"/>
    <w:rsid w:val="009B3CE6"/>
    <w:rsid w:val="009B3F24"/>
    <w:rsid w:val="009B5030"/>
    <w:rsid w:val="009B5772"/>
    <w:rsid w:val="009B5A90"/>
    <w:rsid w:val="009B6045"/>
    <w:rsid w:val="009B7277"/>
    <w:rsid w:val="009B7C37"/>
    <w:rsid w:val="009C05C4"/>
    <w:rsid w:val="009C1696"/>
    <w:rsid w:val="009C1900"/>
    <w:rsid w:val="009C1C23"/>
    <w:rsid w:val="009C2AF0"/>
    <w:rsid w:val="009C372D"/>
    <w:rsid w:val="009C3844"/>
    <w:rsid w:val="009C4DAD"/>
    <w:rsid w:val="009C5319"/>
    <w:rsid w:val="009C753F"/>
    <w:rsid w:val="009C7B08"/>
    <w:rsid w:val="009C7B72"/>
    <w:rsid w:val="009D2420"/>
    <w:rsid w:val="009D3290"/>
    <w:rsid w:val="009D4235"/>
    <w:rsid w:val="009D6D4C"/>
    <w:rsid w:val="009D7E46"/>
    <w:rsid w:val="009E0C99"/>
    <w:rsid w:val="009E1049"/>
    <w:rsid w:val="009E4EA9"/>
    <w:rsid w:val="009E55B7"/>
    <w:rsid w:val="009E5D7E"/>
    <w:rsid w:val="009E6858"/>
    <w:rsid w:val="009E6AE7"/>
    <w:rsid w:val="009E7472"/>
    <w:rsid w:val="009E7EC8"/>
    <w:rsid w:val="009F01A8"/>
    <w:rsid w:val="009F18B8"/>
    <w:rsid w:val="009F2F9D"/>
    <w:rsid w:val="009F39F5"/>
    <w:rsid w:val="009F3A03"/>
    <w:rsid w:val="009F3FD4"/>
    <w:rsid w:val="009F5347"/>
    <w:rsid w:val="009F588D"/>
    <w:rsid w:val="009F6BBC"/>
    <w:rsid w:val="009F6C33"/>
    <w:rsid w:val="00A00E15"/>
    <w:rsid w:val="00A0150E"/>
    <w:rsid w:val="00A01F1C"/>
    <w:rsid w:val="00A0202B"/>
    <w:rsid w:val="00A03DAB"/>
    <w:rsid w:val="00A0455A"/>
    <w:rsid w:val="00A049D6"/>
    <w:rsid w:val="00A053DD"/>
    <w:rsid w:val="00A056E7"/>
    <w:rsid w:val="00A066CC"/>
    <w:rsid w:val="00A06E18"/>
    <w:rsid w:val="00A1020E"/>
    <w:rsid w:val="00A1062E"/>
    <w:rsid w:val="00A1068A"/>
    <w:rsid w:val="00A10AF0"/>
    <w:rsid w:val="00A10FD1"/>
    <w:rsid w:val="00A11F31"/>
    <w:rsid w:val="00A12584"/>
    <w:rsid w:val="00A141FB"/>
    <w:rsid w:val="00A14823"/>
    <w:rsid w:val="00A20811"/>
    <w:rsid w:val="00A21F6F"/>
    <w:rsid w:val="00A2399B"/>
    <w:rsid w:val="00A24F9E"/>
    <w:rsid w:val="00A2686D"/>
    <w:rsid w:val="00A26ACB"/>
    <w:rsid w:val="00A27E83"/>
    <w:rsid w:val="00A27F37"/>
    <w:rsid w:val="00A31907"/>
    <w:rsid w:val="00A31F12"/>
    <w:rsid w:val="00A332D1"/>
    <w:rsid w:val="00A341FB"/>
    <w:rsid w:val="00A34212"/>
    <w:rsid w:val="00A352E9"/>
    <w:rsid w:val="00A371A7"/>
    <w:rsid w:val="00A4279B"/>
    <w:rsid w:val="00A42E91"/>
    <w:rsid w:val="00A43222"/>
    <w:rsid w:val="00A43989"/>
    <w:rsid w:val="00A46291"/>
    <w:rsid w:val="00A46902"/>
    <w:rsid w:val="00A505B5"/>
    <w:rsid w:val="00A51147"/>
    <w:rsid w:val="00A51F79"/>
    <w:rsid w:val="00A52BF1"/>
    <w:rsid w:val="00A54517"/>
    <w:rsid w:val="00A557DB"/>
    <w:rsid w:val="00A560AC"/>
    <w:rsid w:val="00A560DB"/>
    <w:rsid w:val="00A56578"/>
    <w:rsid w:val="00A56A3C"/>
    <w:rsid w:val="00A57C8B"/>
    <w:rsid w:val="00A60595"/>
    <w:rsid w:val="00A6069A"/>
    <w:rsid w:val="00A61753"/>
    <w:rsid w:val="00A617DC"/>
    <w:rsid w:val="00A62792"/>
    <w:rsid w:val="00A640C6"/>
    <w:rsid w:val="00A64159"/>
    <w:rsid w:val="00A64261"/>
    <w:rsid w:val="00A65B32"/>
    <w:rsid w:val="00A662C1"/>
    <w:rsid w:val="00A6632E"/>
    <w:rsid w:val="00A67126"/>
    <w:rsid w:val="00A675EA"/>
    <w:rsid w:val="00A706C2"/>
    <w:rsid w:val="00A70F27"/>
    <w:rsid w:val="00A73D7B"/>
    <w:rsid w:val="00A741EF"/>
    <w:rsid w:val="00A74C00"/>
    <w:rsid w:val="00A74C0A"/>
    <w:rsid w:val="00A76DCE"/>
    <w:rsid w:val="00A8036F"/>
    <w:rsid w:val="00A81760"/>
    <w:rsid w:val="00A81C43"/>
    <w:rsid w:val="00A82B07"/>
    <w:rsid w:val="00A83652"/>
    <w:rsid w:val="00A85391"/>
    <w:rsid w:val="00A853D9"/>
    <w:rsid w:val="00A866FB"/>
    <w:rsid w:val="00A8696C"/>
    <w:rsid w:val="00A87E6A"/>
    <w:rsid w:val="00A909F7"/>
    <w:rsid w:val="00A91E6E"/>
    <w:rsid w:val="00A93257"/>
    <w:rsid w:val="00A94464"/>
    <w:rsid w:val="00A950B6"/>
    <w:rsid w:val="00A960F9"/>
    <w:rsid w:val="00A972C3"/>
    <w:rsid w:val="00A97AFC"/>
    <w:rsid w:val="00AA02B8"/>
    <w:rsid w:val="00AA2961"/>
    <w:rsid w:val="00AA2B62"/>
    <w:rsid w:val="00AA316A"/>
    <w:rsid w:val="00AA4FB4"/>
    <w:rsid w:val="00AA579D"/>
    <w:rsid w:val="00AA5822"/>
    <w:rsid w:val="00AA7730"/>
    <w:rsid w:val="00AB3A37"/>
    <w:rsid w:val="00AB4E40"/>
    <w:rsid w:val="00AB5B8B"/>
    <w:rsid w:val="00AB6E51"/>
    <w:rsid w:val="00AC0AE8"/>
    <w:rsid w:val="00AC0DE1"/>
    <w:rsid w:val="00AC1036"/>
    <w:rsid w:val="00AC289E"/>
    <w:rsid w:val="00AC51FF"/>
    <w:rsid w:val="00AC5D11"/>
    <w:rsid w:val="00AC5D7D"/>
    <w:rsid w:val="00AC7924"/>
    <w:rsid w:val="00AD0B24"/>
    <w:rsid w:val="00AD26A9"/>
    <w:rsid w:val="00AD26C1"/>
    <w:rsid w:val="00AD2AA4"/>
    <w:rsid w:val="00AD2E11"/>
    <w:rsid w:val="00AD42AE"/>
    <w:rsid w:val="00AD62E8"/>
    <w:rsid w:val="00AE0B2B"/>
    <w:rsid w:val="00AE1EEF"/>
    <w:rsid w:val="00AE2940"/>
    <w:rsid w:val="00AE2E8C"/>
    <w:rsid w:val="00AE3350"/>
    <w:rsid w:val="00AE43DC"/>
    <w:rsid w:val="00AE4760"/>
    <w:rsid w:val="00AE4E31"/>
    <w:rsid w:val="00AE5A5B"/>
    <w:rsid w:val="00AE5F5F"/>
    <w:rsid w:val="00AE7415"/>
    <w:rsid w:val="00AE7E59"/>
    <w:rsid w:val="00AF13A0"/>
    <w:rsid w:val="00AF1DCF"/>
    <w:rsid w:val="00AF2615"/>
    <w:rsid w:val="00AF4072"/>
    <w:rsid w:val="00AF55D6"/>
    <w:rsid w:val="00AF73F9"/>
    <w:rsid w:val="00B000C5"/>
    <w:rsid w:val="00B0029B"/>
    <w:rsid w:val="00B00C9A"/>
    <w:rsid w:val="00B00F46"/>
    <w:rsid w:val="00B019E1"/>
    <w:rsid w:val="00B01D13"/>
    <w:rsid w:val="00B02593"/>
    <w:rsid w:val="00B02DA0"/>
    <w:rsid w:val="00B036C5"/>
    <w:rsid w:val="00B043E8"/>
    <w:rsid w:val="00B0463D"/>
    <w:rsid w:val="00B10969"/>
    <w:rsid w:val="00B1267D"/>
    <w:rsid w:val="00B1394B"/>
    <w:rsid w:val="00B13E0F"/>
    <w:rsid w:val="00B1603D"/>
    <w:rsid w:val="00B16F9F"/>
    <w:rsid w:val="00B17330"/>
    <w:rsid w:val="00B21367"/>
    <w:rsid w:val="00B21925"/>
    <w:rsid w:val="00B21BD1"/>
    <w:rsid w:val="00B21DDF"/>
    <w:rsid w:val="00B24370"/>
    <w:rsid w:val="00B24540"/>
    <w:rsid w:val="00B24C8F"/>
    <w:rsid w:val="00B25DDD"/>
    <w:rsid w:val="00B27145"/>
    <w:rsid w:val="00B3071C"/>
    <w:rsid w:val="00B3104F"/>
    <w:rsid w:val="00B31709"/>
    <w:rsid w:val="00B333C1"/>
    <w:rsid w:val="00B335D3"/>
    <w:rsid w:val="00B3503B"/>
    <w:rsid w:val="00B366E9"/>
    <w:rsid w:val="00B36E3C"/>
    <w:rsid w:val="00B40684"/>
    <w:rsid w:val="00B40739"/>
    <w:rsid w:val="00B415FE"/>
    <w:rsid w:val="00B41D96"/>
    <w:rsid w:val="00B446D1"/>
    <w:rsid w:val="00B44700"/>
    <w:rsid w:val="00B44D83"/>
    <w:rsid w:val="00B45368"/>
    <w:rsid w:val="00B453EC"/>
    <w:rsid w:val="00B4541D"/>
    <w:rsid w:val="00B45469"/>
    <w:rsid w:val="00B4565A"/>
    <w:rsid w:val="00B46A5F"/>
    <w:rsid w:val="00B47F1E"/>
    <w:rsid w:val="00B507C4"/>
    <w:rsid w:val="00B5263B"/>
    <w:rsid w:val="00B547D9"/>
    <w:rsid w:val="00B54A22"/>
    <w:rsid w:val="00B617E4"/>
    <w:rsid w:val="00B62C88"/>
    <w:rsid w:val="00B647D4"/>
    <w:rsid w:val="00B65D9E"/>
    <w:rsid w:val="00B65EE7"/>
    <w:rsid w:val="00B67FA5"/>
    <w:rsid w:val="00B70191"/>
    <w:rsid w:val="00B75354"/>
    <w:rsid w:val="00B755DD"/>
    <w:rsid w:val="00B75C56"/>
    <w:rsid w:val="00B76240"/>
    <w:rsid w:val="00B76C13"/>
    <w:rsid w:val="00B77CCA"/>
    <w:rsid w:val="00B80A9E"/>
    <w:rsid w:val="00B82623"/>
    <w:rsid w:val="00B82E9B"/>
    <w:rsid w:val="00B83174"/>
    <w:rsid w:val="00B83518"/>
    <w:rsid w:val="00B845C4"/>
    <w:rsid w:val="00B86308"/>
    <w:rsid w:val="00B919A2"/>
    <w:rsid w:val="00B91F38"/>
    <w:rsid w:val="00B927DB"/>
    <w:rsid w:val="00B927E3"/>
    <w:rsid w:val="00B951C4"/>
    <w:rsid w:val="00B95561"/>
    <w:rsid w:val="00B95D10"/>
    <w:rsid w:val="00B95F05"/>
    <w:rsid w:val="00B96008"/>
    <w:rsid w:val="00B96026"/>
    <w:rsid w:val="00B96033"/>
    <w:rsid w:val="00B96CCE"/>
    <w:rsid w:val="00B96CEC"/>
    <w:rsid w:val="00BA0A07"/>
    <w:rsid w:val="00BA1EFF"/>
    <w:rsid w:val="00BA1FB9"/>
    <w:rsid w:val="00BA2270"/>
    <w:rsid w:val="00BA3D2D"/>
    <w:rsid w:val="00BA4079"/>
    <w:rsid w:val="00BA5723"/>
    <w:rsid w:val="00BA6141"/>
    <w:rsid w:val="00BA673A"/>
    <w:rsid w:val="00BB0A0B"/>
    <w:rsid w:val="00BB29AF"/>
    <w:rsid w:val="00BB2CD8"/>
    <w:rsid w:val="00BB2EDD"/>
    <w:rsid w:val="00BB3940"/>
    <w:rsid w:val="00BB43AB"/>
    <w:rsid w:val="00BB46F6"/>
    <w:rsid w:val="00BB5131"/>
    <w:rsid w:val="00BB58CF"/>
    <w:rsid w:val="00BB6E1D"/>
    <w:rsid w:val="00BB7826"/>
    <w:rsid w:val="00BC1E64"/>
    <w:rsid w:val="00BC1FE4"/>
    <w:rsid w:val="00BC2449"/>
    <w:rsid w:val="00BC28CC"/>
    <w:rsid w:val="00BC465F"/>
    <w:rsid w:val="00BC62FC"/>
    <w:rsid w:val="00BC6401"/>
    <w:rsid w:val="00BC6CCD"/>
    <w:rsid w:val="00BC77CA"/>
    <w:rsid w:val="00BD0076"/>
    <w:rsid w:val="00BD0238"/>
    <w:rsid w:val="00BD0916"/>
    <w:rsid w:val="00BD1751"/>
    <w:rsid w:val="00BD28C1"/>
    <w:rsid w:val="00BD6ED2"/>
    <w:rsid w:val="00BD7F9B"/>
    <w:rsid w:val="00BE09B4"/>
    <w:rsid w:val="00BE165B"/>
    <w:rsid w:val="00BE23CE"/>
    <w:rsid w:val="00BE2757"/>
    <w:rsid w:val="00BE3098"/>
    <w:rsid w:val="00BE38EF"/>
    <w:rsid w:val="00BE4B95"/>
    <w:rsid w:val="00BE521B"/>
    <w:rsid w:val="00BE7A70"/>
    <w:rsid w:val="00BF0604"/>
    <w:rsid w:val="00BF0FF3"/>
    <w:rsid w:val="00BF2677"/>
    <w:rsid w:val="00BF3A50"/>
    <w:rsid w:val="00BF4A3C"/>
    <w:rsid w:val="00BF6C09"/>
    <w:rsid w:val="00BF6D5B"/>
    <w:rsid w:val="00BF6F4D"/>
    <w:rsid w:val="00BF7BB0"/>
    <w:rsid w:val="00C0036B"/>
    <w:rsid w:val="00C02848"/>
    <w:rsid w:val="00C0295A"/>
    <w:rsid w:val="00C03730"/>
    <w:rsid w:val="00C03B4F"/>
    <w:rsid w:val="00C03DC9"/>
    <w:rsid w:val="00C05672"/>
    <w:rsid w:val="00C056F2"/>
    <w:rsid w:val="00C05746"/>
    <w:rsid w:val="00C05DED"/>
    <w:rsid w:val="00C060A7"/>
    <w:rsid w:val="00C1026E"/>
    <w:rsid w:val="00C11D39"/>
    <w:rsid w:val="00C12324"/>
    <w:rsid w:val="00C13110"/>
    <w:rsid w:val="00C14086"/>
    <w:rsid w:val="00C140FF"/>
    <w:rsid w:val="00C14886"/>
    <w:rsid w:val="00C148D7"/>
    <w:rsid w:val="00C14F60"/>
    <w:rsid w:val="00C16AF8"/>
    <w:rsid w:val="00C17F7F"/>
    <w:rsid w:val="00C2024C"/>
    <w:rsid w:val="00C20429"/>
    <w:rsid w:val="00C20CDA"/>
    <w:rsid w:val="00C228D5"/>
    <w:rsid w:val="00C22BFC"/>
    <w:rsid w:val="00C23085"/>
    <w:rsid w:val="00C23ADA"/>
    <w:rsid w:val="00C25BC9"/>
    <w:rsid w:val="00C26722"/>
    <w:rsid w:val="00C26F8E"/>
    <w:rsid w:val="00C325EC"/>
    <w:rsid w:val="00C3296D"/>
    <w:rsid w:val="00C32F7F"/>
    <w:rsid w:val="00C33ED2"/>
    <w:rsid w:val="00C33F0B"/>
    <w:rsid w:val="00C341BA"/>
    <w:rsid w:val="00C35910"/>
    <w:rsid w:val="00C35DD6"/>
    <w:rsid w:val="00C373AB"/>
    <w:rsid w:val="00C37A68"/>
    <w:rsid w:val="00C402AD"/>
    <w:rsid w:val="00C41C94"/>
    <w:rsid w:val="00C42BCA"/>
    <w:rsid w:val="00C437F9"/>
    <w:rsid w:val="00C45632"/>
    <w:rsid w:val="00C46883"/>
    <w:rsid w:val="00C4694B"/>
    <w:rsid w:val="00C47542"/>
    <w:rsid w:val="00C477A7"/>
    <w:rsid w:val="00C47E79"/>
    <w:rsid w:val="00C51769"/>
    <w:rsid w:val="00C523CE"/>
    <w:rsid w:val="00C536D1"/>
    <w:rsid w:val="00C5379B"/>
    <w:rsid w:val="00C5489F"/>
    <w:rsid w:val="00C54F42"/>
    <w:rsid w:val="00C55867"/>
    <w:rsid w:val="00C56D93"/>
    <w:rsid w:val="00C56FF0"/>
    <w:rsid w:val="00C57C3C"/>
    <w:rsid w:val="00C6002A"/>
    <w:rsid w:val="00C60520"/>
    <w:rsid w:val="00C60C15"/>
    <w:rsid w:val="00C60C23"/>
    <w:rsid w:val="00C60D23"/>
    <w:rsid w:val="00C61665"/>
    <w:rsid w:val="00C628C9"/>
    <w:rsid w:val="00C62FDD"/>
    <w:rsid w:val="00C63221"/>
    <w:rsid w:val="00C6322A"/>
    <w:rsid w:val="00C63673"/>
    <w:rsid w:val="00C6489C"/>
    <w:rsid w:val="00C65133"/>
    <w:rsid w:val="00C656DC"/>
    <w:rsid w:val="00C65A5B"/>
    <w:rsid w:val="00C66738"/>
    <w:rsid w:val="00C66DD0"/>
    <w:rsid w:val="00C67476"/>
    <w:rsid w:val="00C67FB3"/>
    <w:rsid w:val="00C70113"/>
    <w:rsid w:val="00C703F0"/>
    <w:rsid w:val="00C707F0"/>
    <w:rsid w:val="00C72B01"/>
    <w:rsid w:val="00C74A5C"/>
    <w:rsid w:val="00C75051"/>
    <w:rsid w:val="00C766BD"/>
    <w:rsid w:val="00C8315F"/>
    <w:rsid w:val="00C8456F"/>
    <w:rsid w:val="00C85A1C"/>
    <w:rsid w:val="00C85D82"/>
    <w:rsid w:val="00C86618"/>
    <w:rsid w:val="00C86C70"/>
    <w:rsid w:val="00C902E0"/>
    <w:rsid w:val="00C90575"/>
    <w:rsid w:val="00C90889"/>
    <w:rsid w:val="00C918E7"/>
    <w:rsid w:val="00C91D1A"/>
    <w:rsid w:val="00C91ED9"/>
    <w:rsid w:val="00C93065"/>
    <w:rsid w:val="00C950E8"/>
    <w:rsid w:val="00C95411"/>
    <w:rsid w:val="00C97D76"/>
    <w:rsid w:val="00C97E66"/>
    <w:rsid w:val="00CA043C"/>
    <w:rsid w:val="00CA0A4C"/>
    <w:rsid w:val="00CA4B4C"/>
    <w:rsid w:val="00CA4BDD"/>
    <w:rsid w:val="00CA6CEA"/>
    <w:rsid w:val="00CB0722"/>
    <w:rsid w:val="00CB2456"/>
    <w:rsid w:val="00CB2A75"/>
    <w:rsid w:val="00CB2AE1"/>
    <w:rsid w:val="00CB4F6B"/>
    <w:rsid w:val="00CB5183"/>
    <w:rsid w:val="00CB5743"/>
    <w:rsid w:val="00CB6D65"/>
    <w:rsid w:val="00CB6DA0"/>
    <w:rsid w:val="00CB7666"/>
    <w:rsid w:val="00CB7B64"/>
    <w:rsid w:val="00CB7C57"/>
    <w:rsid w:val="00CB7DDC"/>
    <w:rsid w:val="00CB7E4B"/>
    <w:rsid w:val="00CC1DDA"/>
    <w:rsid w:val="00CC212A"/>
    <w:rsid w:val="00CC2B93"/>
    <w:rsid w:val="00CC2F3A"/>
    <w:rsid w:val="00CC44AB"/>
    <w:rsid w:val="00CC48EF"/>
    <w:rsid w:val="00CC6853"/>
    <w:rsid w:val="00CC69DE"/>
    <w:rsid w:val="00CC6E22"/>
    <w:rsid w:val="00CC7744"/>
    <w:rsid w:val="00CD011F"/>
    <w:rsid w:val="00CD0270"/>
    <w:rsid w:val="00CD069B"/>
    <w:rsid w:val="00CD0A45"/>
    <w:rsid w:val="00CD0F47"/>
    <w:rsid w:val="00CD4C25"/>
    <w:rsid w:val="00CD53DB"/>
    <w:rsid w:val="00CD55A2"/>
    <w:rsid w:val="00CD5700"/>
    <w:rsid w:val="00CD5B8E"/>
    <w:rsid w:val="00CE19AA"/>
    <w:rsid w:val="00CE3865"/>
    <w:rsid w:val="00CE3A5F"/>
    <w:rsid w:val="00CE56BA"/>
    <w:rsid w:val="00CE7F18"/>
    <w:rsid w:val="00CF38B2"/>
    <w:rsid w:val="00CF5BD2"/>
    <w:rsid w:val="00CF5C17"/>
    <w:rsid w:val="00CF6455"/>
    <w:rsid w:val="00CF6CB4"/>
    <w:rsid w:val="00CF7C3E"/>
    <w:rsid w:val="00D0205D"/>
    <w:rsid w:val="00D024F3"/>
    <w:rsid w:val="00D025F0"/>
    <w:rsid w:val="00D0264B"/>
    <w:rsid w:val="00D02FFB"/>
    <w:rsid w:val="00D030A3"/>
    <w:rsid w:val="00D0334D"/>
    <w:rsid w:val="00D047A9"/>
    <w:rsid w:val="00D079D5"/>
    <w:rsid w:val="00D1124E"/>
    <w:rsid w:val="00D117B9"/>
    <w:rsid w:val="00D1184D"/>
    <w:rsid w:val="00D1459A"/>
    <w:rsid w:val="00D148B1"/>
    <w:rsid w:val="00D149E6"/>
    <w:rsid w:val="00D173DB"/>
    <w:rsid w:val="00D1778F"/>
    <w:rsid w:val="00D17BF0"/>
    <w:rsid w:val="00D17F23"/>
    <w:rsid w:val="00D201CB"/>
    <w:rsid w:val="00D20A9C"/>
    <w:rsid w:val="00D21C29"/>
    <w:rsid w:val="00D223FA"/>
    <w:rsid w:val="00D237F5"/>
    <w:rsid w:val="00D2429E"/>
    <w:rsid w:val="00D258DF"/>
    <w:rsid w:val="00D25978"/>
    <w:rsid w:val="00D30967"/>
    <w:rsid w:val="00D31257"/>
    <w:rsid w:val="00D32E96"/>
    <w:rsid w:val="00D33990"/>
    <w:rsid w:val="00D34CEA"/>
    <w:rsid w:val="00D35274"/>
    <w:rsid w:val="00D35672"/>
    <w:rsid w:val="00D35B6A"/>
    <w:rsid w:val="00D35C7C"/>
    <w:rsid w:val="00D361B0"/>
    <w:rsid w:val="00D40348"/>
    <w:rsid w:val="00D40956"/>
    <w:rsid w:val="00D42124"/>
    <w:rsid w:val="00D44319"/>
    <w:rsid w:val="00D44542"/>
    <w:rsid w:val="00D46CFC"/>
    <w:rsid w:val="00D51073"/>
    <w:rsid w:val="00D51090"/>
    <w:rsid w:val="00D53FE4"/>
    <w:rsid w:val="00D54E45"/>
    <w:rsid w:val="00D55352"/>
    <w:rsid w:val="00D556E9"/>
    <w:rsid w:val="00D55D35"/>
    <w:rsid w:val="00D56E7C"/>
    <w:rsid w:val="00D60455"/>
    <w:rsid w:val="00D60FD7"/>
    <w:rsid w:val="00D61A7F"/>
    <w:rsid w:val="00D62F73"/>
    <w:rsid w:val="00D64E1B"/>
    <w:rsid w:val="00D65775"/>
    <w:rsid w:val="00D675AD"/>
    <w:rsid w:val="00D67774"/>
    <w:rsid w:val="00D70B09"/>
    <w:rsid w:val="00D7164E"/>
    <w:rsid w:val="00D735ED"/>
    <w:rsid w:val="00D73B5A"/>
    <w:rsid w:val="00D75383"/>
    <w:rsid w:val="00D80421"/>
    <w:rsid w:val="00D80E06"/>
    <w:rsid w:val="00D80E75"/>
    <w:rsid w:val="00D817AF"/>
    <w:rsid w:val="00D822F6"/>
    <w:rsid w:val="00D83DED"/>
    <w:rsid w:val="00D844F1"/>
    <w:rsid w:val="00D90226"/>
    <w:rsid w:val="00D90EE0"/>
    <w:rsid w:val="00D911C0"/>
    <w:rsid w:val="00D911F1"/>
    <w:rsid w:val="00D91B81"/>
    <w:rsid w:val="00D91DCF"/>
    <w:rsid w:val="00D9317E"/>
    <w:rsid w:val="00D94472"/>
    <w:rsid w:val="00D947B5"/>
    <w:rsid w:val="00D94AED"/>
    <w:rsid w:val="00D94B89"/>
    <w:rsid w:val="00D9560E"/>
    <w:rsid w:val="00D95D18"/>
    <w:rsid w:val="00D97EEA"/>
    <w:rsid w:val="00DA04C0"/>
    <w:rsid w:val="00DA21F9"/>
    <w:rsid w:val="00DA31D5"/>
    <w:rsid w:val="00DA3533"/>
    <w:rsid w:val="00DA44F8"/>
    <w:rsid w:val="00DA630C"/>
    <w:rsid w:val="00DA6326"/>
    <w:rsid w:val="00DA6697"/>
    <w:rsid w:val="00DB0EBE"/>
    <w:rsid w:val="00DB1226"/>
    <w:rsid w:val="00DB1C9F"/>
    <w:rsid w:val="00DB21D4"/>
    <w:rsid w:val="00DB390F"/>
    <w:rsid w:val="00DB7C1E"/>
    <w:rsid w:val="00DC05E1"/>
    <w:rsid w:val="00DC450C"/>
    <w:rsid w:val="00DC49BA"/>
    <w:rsid w:val="00DC57EC"/>
    <w:rsid w:val="00DC5929"/>
    <w:rsid w:val="00DC688B"/>
    <w:rsid w:val="00DC6D05"/>
    <w:rsid w:val="00DC7039"/>
    <w:rsid w:val="00DC7724"/>
    <w:rsid w:val="00DC78E0"/>
    <w:rsid w:val="00DD0583"/>
    <w:rsid w:val="00DD0F41"/>
    <w:rsid w:val="00DD126D"/>
    <w:rsid w:val="00DD13C4"/>
    <w:rsid w:val="00DD2697"/>
    <w:rsid w:val="00DD29F2"/>
    <w:rsid w:val="00DD2B5C"/>
    <w:rsid w:val="00DD4B6E"/>
    <w:rsid w:val="00DD4F27"/>
    <w:rsid w:val="00DD52AB"/>
    <w:rsid w:val="00DD762D"/>
    <w:rsid w:val="00DE1826"/>
    <w:rsid w:val="00DE2416"/>
    <w:rsid w:val="00DE4E9F"/>
    <w:rsid w:val="00DE522C"/>
    <w:rsid w:val="00DE7768"/>
    <w:rsid w:val="00DF14F5"/>
    <w:rsid w:val="00DF2900"/>
    <w:rsid w:val="00DF295D"/>
    <w:rsid w:val="00DF33A6"/>
    <w:rsid w:val="00DF5642"/>
    <w:rsid w:val="00DF5B54"/>
    <w:rsid w:val="00DF6D01"/>
    <w:rsid w:val="00E00595"/>
    <w:rsid w:val="00E01780"/>
    <w:rsid w:val="00E01B42"/>
    <w:rsid w:val="00E033D3"/>
    <w:rsid w:val="00E04CFA"/>
    <w:rsid w:val="00E05EB6"/>
    <w:rsid w:val="00E0669D"/>
    <w:rsid w:val="00E06703"/>
    <w:rsid w:val="00E10513"/>
    <w:rsid w:val="00E10E05"/>
    <w:rsid w:val="00E1159E"/>
    <w:rsid w:val="00E13161"/>
    <w:rsid w:val="00E1439D"/>
    <w:rsid w:val="00E14D46"/>
    <w:rsid w:val="00E16A10"/>
    <w:rsid w:val="00E20369"/>
    <w:rsid w:val="00E21D5F"/>
    <w:rsid w:val="00E23450"/>
    <w:rsid w:val="00E23EA5"/>
    <w:rsid w:val="00E26369"/>
    <w:rsid w:val="00E27D20"/>
    <w:rsid w:val="00E27DBD"/>
    <w:rsid w:val="00E30479"/>
    <w:rsid w:val="00E3185F"/>
    <w:rsid w:val="00E320CB"/>
    <w:rsid w:val="00E3437F"/>
    <w:rsid w:val="00E34881"/>
    <w:rsid w:val="00E348FD"/>
    <w:rsid w:val="00E34D3B"/>
    <w:rsid w:val="00E35961"/>
    <w:rsid w:val="00E37FF2"/>
    <w:rsid w:val="00E40608"/>
    <w:rsid w:val="00E41279"/>
    <w:rsid w:val="00E4470E"/>
    <w:rsid w:val="00E44796"/>
    <w:rsid w:val="00E4506F"/>
    <w:rsid w:val="00E4557E"/>
    <w:rsid w:val="00E473E6"/>
    <w:rsid w:val="00E47D0C"/>
    <w:rsid w:val="00E50444"/>
    <w:rsid w:val="00E515AF"/>
    <w:rsid w:val="00E527DD"/>
    <w:rsid w:val="00E54015"/>
    <w:rsid w:val="00E55893"/>
    <w:rsid w:val="00E56263"/>
    <w:rsid w:val="00E56D3D"/>
    <w:rsid w:val="00E56D62"/>
    <w:rsid w:val="00E607B6"/>
    <w:rsid w:val="00E60967"/>
    <w:rsid w:val="00E60EB2"/>
    <w:rsid w:val="00E60FFD"/>
    <w:rsid w:val="00E62B99"/>
    <w:rsid w:val="00E63D1E"/>
    <w:rsid w:val="00E63EF0"/>
    <w:rsid w:val="00E64890"/>
    <w:rsid w:val="00E648FF"/>
    <w:rsid w:val="00E6595C"/>
    <w:rsid w:val="00E670FC"/>
    <w:rsid w:val="00E71D40"/>
    <w:rsid w:val="00E735BB"/>
    <w:rsid w:val="00E74016"/>
    <w:rsid w:val="00E7406D"/>
    <w:rsid w:val="00E743BF"/>
    <w:rsid w:val="00E76F6F"/>
    <w:rsid w:val="00E7720E"/>
    <w:rsid w:val="00E809FA"/>
    <w:rsid w:val="00E85B62"/>
    <w:rsid w:val="00E8691B"/>
    <w:rsid w:val="00E903EE"/>
    <w:rsid w:val="00E90B8E"/>
    <w:rsid w:val="00E91CD7"/>
    <w:rsid w:val="00E92411"/>
    <w:rsid w:val="00E9252C"/>
    <w:rsid w:val="00E92CAF"/>
    <w:rsid w:val="00E96FE6"/>
    <w:rsid w:val="00EA0441"/>
    <w:rsid w:val="00EA11DF"/>
    <w:rsid w:val="00EA337D"/>
    <w:rsid w:val="00EA33CB"/>
    <w:rsid w:val="00EA4149"/>
    <w:rsid w:val="00EA4B25"/>
    <w:rsid w:val="00EA6C19"/>
    <w:rsid w:val="00EA756F"/>
    <w:rsid w:val="00EA7816"/>
    <w:rsid w:val="00EA79F3"/>
    <w:rsid w:val="00EB126A"/>
    <w:rsid w:val="00EB2B3C"/>
    <w:rsid w:val="00EB2E2B"/>
    <w:rsid w:val="00EB3CB4"/>
    <w:rsid w:val="00EB421B"/>
    <w:rsid w:val="00EB4585"/>
    <w:rsid w:val="00EB46C5"/>
    <w:rsid w:val="00EB76E7"/>
    <w:rsid w:val="00EB7DB2"/>
    <w:rsid w:val="00EC0412"/>
    <w:rsid w:val="00EC18FC"/>
    <w:rsid w:val="00EC2F86"/>
    <w:rsid w:val="00EC35A6"/>
    <w:rsid w:val="00EC680D"/>
    <w:rsid w:val="00EC6E6A"/>
    <w:rsid w:val="00EC74DA"/>
    <w:rsid w:val="00ED1380"/>
    <w:rsid w:val="00ED25EE"/>
    <w:rsid w:val="00ED2682"/>
    <w:rsid w:val="00ED2C39"/>
    <w:rsid w:val="00ED33BA"/>
    <w:rsid w:val="00ED370C"/>
    <w:rsid w:val="00ED41A0"/>
    <w:rsid w:val="00ED6666"/>
    <w:rsid w:val="00ED73AD"/>
    <w:rsid w:val="00EE0BF8"/>
    <w:rsid w:val="00EE517D"/>
    <w:rsid w:val="00EE591D"/>
    <w:rsid w:val="00EE5935"/>
    <w:rsid w:val="00EE6864"/>
    <w:rsid w:val="00EE6AB2"/>
    <w:rsid w:val="00EE6AD4"/>
    <w:rsid w:val="00EE6AF5"/>
    <w:rsid w:val="00EE7322"/>
    <w:rsid w:val="00EF0274"/>
    <w:rsid w:val="00EF0F40"/>
    <w:rsid w:val="00EF3477"/>
    <w:rsid w:val="00EF35A7"/>
    <w:rsid w:val="00EF396F"/>
    <w:rsid w:val="00EF41DF"/>
    <w:rsid w:val="00EF4272"/>
    <w:rsid w:val="00EF4347"/>
    <w:rsid w:val="00EF4D5D"/>
    <w:rsid w:val="00EF5573"/>
    <w:rsid w:val="00F005B3"/>
    <w:rsid w:val="00F00A6F"/>
    <w:rsid w:val="00F00D60"/>
    <w:rsid w:val="00F01A5E"/>
    <w:rsid w:val="00F01BD3"/>
    <w:rsid w:val="00F036AD"/>
    <w:rsid w:val="00F0434F"/>
    <w:rsid w:val="00F10658"/>
    <w:rsid w:val="00F14CF2"/>
    <w:rsid w:val="00F16861"/>
    <w:rsid w:val="00F16B45"/>
    <w:rsid w:val="00F20216"/>
    <w:rsid w:val="00F21CC0"/>
    <w:rsid w:val="00F22B11"/>
    <w:rsid w:val="00F236F4"/>
    <w:rsid w:val="00F2454A"/>
    <w:rsid w:val="00F26034"/>
    <w:rsid w:val="00F26761"/>
    <w:rsid w:val="00F27DD9"/>
    <w:rsid w:val="00F3402A"/>
    <w:rsid w:val="00F343BA"/>
    <w:rsid w:val="00F35511"/>
    <w:rsid w:val="00F3585D"/>
    <w:rsid w:val="00F35DB8"/>
    <w:rsid w:val="00F36BF4"/>
    <w:rsid w:val="00F37130"/>
    <w:rsid w:val="00F41300"/>
    <w:rsid w:val="00F420D1"/>
    <w:rsid w:val="00F44967"/>
    <w:rsid w:val="00F44A52"/>
    <w:rsid w:val="00F44BD9"/>
    <w:rsid w:val="00F4653E"/>
    <w:rsid w:val="00F46728"/>
    <w:rsid w:val="00F476C0"/>
    <w:rsid w:val="00F50415"/>
    <w:rsid w:val="00F5391F"/>
    <w:rsid w:val="00F54CE6"/>
    <w:rsid w:val="00F55CFF"/>
    <w:rsid w:val="00F57F19"/>
    <w:rsid w:val="00F6127C"/>
    <w:rsid w:val="00F6287D"/>
    <w:rsid w:val="00F62914"/>
    <w:rsid w:val="00F62DB8"/>
    <w:rsid w:val="00F63055"/>
    <w:rsid w:val="00F640FC"/>
    <w:rsid w:val="00F64314"/>
    <w:rsid w:val="00F649FF"/>
    <w:rsid w:val="00F6538F"/>
    <w:rsid w:val="00F655D9"/>
    <w:rsid w:val="00F65901"/>
    <w:rsid w:val="00F66450"/>
    <w:rsid w:val="00F66C9B"/>
    <w:rsid w:val="00F676B9"/>
    <w:rsid w:val="00F6790D"/>
    <w:rsid w:val="00F7067F"/>
    <w:rsid w:val="00F715B3"/>
    <w:rsid w:val="00F73735"/>
    <w:rsid w:val="00F73D35"/>
    <w:rsid w:val="00F76E3A"/>
    <w:rsid w:val="00F76ED0"/>
    <w:rsid w:val="00F77A0F"/>
    <w:rsid w:val="00F77BD9"/>
    <w:rsid w:val="00F80EA1"/>
    <w:rsid w:val="00F81A44"/>
    <w:rsid w:val="00F8366E"/>
    <w:rsid w:val="00F850D7"/>
    <w:rsid w:val="00F85585"/>
    <w:rsid w:val="00F86D9A"/>
    <w:rsid w:val="00F87264"/>
    <w:rsid w:val="00F904BA"/>
    <w:rsid w:val="00F90D70"/>
    <w:rsid w:val="00F91FC4"/>
    <w:rsid w:val="00F91FC7"/>
    <w:rsid w:val="00F937FC"/>
    <w:rsid w:val="00F95D3D"/>
    <w:rsid w:val="00F97E27"/>
    <w:rsid w:val="00FA03EB"/>
    <w:rsid w:val="00FA0431"/>
    <w:rsid w:val="00FA25E9"/>
    <w:rsid w:val="00FA3413"/>
    <w:rsid w:val="00FA3BFD"/>
    <w:rsid w:val="00FA3C95"/>
    <w:rsid w:val="00FA541D"/>
    <w:rsid w:val="00FA56E5"/>
    <w:rsid w:val="00FA76A7"/>
    <w:rsid w:val="00FB1F0B"/>
    <w:rsid w:val="00FB2D00"/>
    <w:rsid w:val="00FB2E47"/>
    <w:rsid w:val="00FB34CA"/>
    <w:rsid w:val="00FB47D2"/>
    <w:rsid w:val="00FB54AB"/>
    <w:rsid w:val="00FB6CC1"/>
    <w:rsid w:val="00FB76D4"/>
    <w:rsid w:val="00FC0C47"/>
    <w:rsid w:val="00FC229F"/>
    <w:rsid w:val="00FC2697"/>
    <w:rsid w:val="00FC2E45"/>
    <w:rsid w:val="00FC41F2"/>
    <w:rsid w:val="00FC51D7"/>
    <w:rsid w:val="00FC64AE"/>
    <w:rsid w:val="00FC6C96"/>
    <w:rsid w:val="00FC77AD"/>
    <w:rsid w:val="00FC7FEC"/>
    <w:rsid w:val="00FD0437"/>
    <w:rsid w:val="00FD07D5"/>
    <w:rsid w:val="00FD2D2F"/>
    <w:rsid w:val="00FD2E9D"/>
    <w:rsid w:val="00FD35F7"/>
    <w:rsid w:val="00FD4598"/>
    <w:rsid w:val="00FD47AC"/>
    <w:rsid w:val="00FD4E49"/>
    <w:rsid w:val="00FD6118"/>
    <w:rsid w:val="00FD7406"/>
    <w:rsid w:val="00FD7B8C"/>
    <w:rsid w:val="00FE0E20"/>
    <w:rsid w:val="00FE1194"/>
    <w:rsid w:val="00FE12C5"/>
    <w:rsid w:val="00FE15C7"/>
    <w:rsid w:val="00FE2FBD"/>
    <w:rsid w:val="00FE3249"/>
    <w:rsid w:val="00FE4C8E"/>
    <w:rsid w:val="00FE77B8"/>
    <w:rsid w:val="00FF0D44"/>
    <w:rsid w:val="00FF163F"/>
    <w:rsid w:val="00FF201B"/>
    <w:rsid w:val="00FF33FA"/>
    <w:rsid w:val="00FF35FA"/>
    <w:rsid w:val="00FF4398"/>
    <w:rsid w:val="00FF5060"/>
    <w:rsid w:val="00FF5DC2"/>
    <w:rsid w:val="00FF6806"/>
    <w:rsid w:val="00FF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843"/>
        <o:r id="V:Rule2" type="connector" idref="#_x0000_s1823"/>
        <o:r id="V:Rule3" type="connector" idref="#_x0000_s1842"/>
        <o:r id="V:Rule4" type="connector" idref="#_x0000_s1822"/>
        <o:r id="V:Rule5" type="connector" idref="#_x0000_s1835"/>
        <o:r id="V:Rule6" type="connector" idref="#_x0000_s1844"/>
        <o:r id="V:Rule7" type="connector" idref="#_x0000_s1848"/>
        <o:r id="V:Rule8" type="connector" idref="#_x0000_s1836"/>
        <o:r id="V:Rule9" type="connector" idref="#_x0000_s1838"/>
        <o:r id="V:Rule10" type="connector" idref="#_x0000_s1847"/>
        <o:r id="V:Rule11" type="connector" idref="#_x0000_s1840"/>
        <o:r id="V:Rule12" type="connector" idref="#_x0000_s1841"/>
        <o:r id="V:Rule13" type="connector" idref="#_x0000_s1845"/>
        <o:r id="V:Rule14" type="connector" idref="#_x0000_s1849"/>
        <o:r id="V:Rule15" type="connector" idref="#_x0000_s1837"/>
        <o:r id="V:Rule16" type="connector" idref="#_x0000_s1839"/>
        <o:r id="V:Rule17" type="connector" idref="#_x0000_s1846"/>
      </o:rules>
    </o:shapelayout>
  </w:shapeDefaults>
  <w:decimalSymbol w:val=","/>
  <w:listSeparator w:val=";"/>
  <w15:docId w15:val="{427A2995-5E75-4E49-972D-D9458AE05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0" w:unhideWhenUsed="1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73A"/>
    <w:pPr>
      <w:jc w:val="both"/>
    </w:pPr>
    <w:rPr>
      <w:rFonts w:ascii="Times New Roman" w:hAnsi="Times New Roman"/>
      <w:sz w:val="28"/>
      <w:szCs w:val="22"/>
    </w:rPr>
  </w:style>
  <w:style w:type="paragraph" w:styleId="1">
    <w:name w:val="heading 1"/>
    <w:basedOn w:val="a"/>
    <w:next w:val="a"/>
    <w:link w:val="10"/>
    <w:qFormat/>
    <w:rsid w:val="00A70F27"/>
    <w:pPr>
      <w:keepNext/>
      <w:spacing w:before="120" w:after="240"/>
      <w:jc w:val="center"/>
      <w:outlineLvl w:val="0"/>
    </w:pPr>
    <w:rPr>
      <w:rFonts w:ascii="Arial" w:hAnsi="Arial"/>
      <w:b/>
      <w:sz w:val="32"/>
      <w:szCs w:val="20"/>
      <w:u w:val="single"/>
    </w:rPr>
  </w:style>
  <w:style w:type="paragraph" w:styleId="2">
    <w:name w:val="heading 2"/>
    <w:basedOn w:val="a"/>
    <w:next w:val="a"/>
    <w:link w:val="20"/>
    <w:uiPriority w:val="9"/>
    <w:qFormat/>
    <w:rsid w:val="00B31709"/>
    <w:pPr>
      <w:keepNext/>
      <w:spacing w:before="120" w:after="120"/>
      <w:jc w:val="center"/>
      <w:outlineLvl w:val="1"/>
    </w:pPr>
    <w:rPr>
      <w:rFonts w:ascii="Arial" w:hAnsi="Arial"/>
      <w:b/>
      <w:sz w:val="30"/>
      <w:szCs w:val="20"/>
    </w:rPr>
  </w:style>
  <w:style w:type="paragraph" w:styleId="3">
    <w:name w:val="heading 3"/>
    <w:basedOn w:val="a"/>
    <w:next w:val="a"/>
    <w:link w:val="30"/>
    <w:unhideWhenUsed/>
    <w:qFormat/>
    <w:rsid w:val="005045E5"/>
    <w:pPr>
      <w:keepNext/>
      <w:spacing w:before="120" w:after="120"/>
      <w:jc w:val="center"/>
      <w:outlineLvl w:val="2"/>
    </w:pPr>
    <w:rPr>
      <w:rFonts w:ascii="Arial" w:hAnsi="Arial"/>
      <w:b/>
      <w:bCs/>
      <w:szCs w:val="26"/>
    </w:rPr>
  </w:style>
  <w:style w:type="paragraph" w:styleId="4">
    <w:name w:val="heading 4"/>
    <w:basedOn w:val="a"/>
    <w:next w:val="a"/>
    <w:link w:val="40"/>
    <w:qFormat/>
    <w:rsid w:val="00F44A52"/>
    <w:pPr>
      <w:keepNext/>
      <w:spacing w:before="120" w:after="120"/>
      <w:jc w:val="center"/>
      <w:outlineLvl w:val="3"/>
    </w:pPr>
    <w:rPr>
      <w:rFonts w:ascii="Arial" w:hAnsi="Arial"/>
      <w:b/>
      <w:bCs/>
      <w:szCs w:val="20"/>
    </w:rPr>
  </w:style>
  <w:style w:type="paragraph" w:styleId="5">
    <w:name w:val="heading 5"/>
    <w:basedOn w:val="a"/>
    <w:next w:val="a"/>
    <w:link w:val="50"/>
    <w:qFormat/>
    <w:rsid w:val="00DC05E1"/>
    <w:pPr>
      <w:keepNext/>
      <w:ind w:firstLine="709"/>
      <w:outlineLvl w:val="4"/>
    </w:pPr>
    <w:rPr>
      <w:sz w:val="24"/>
      <w:szCs w:val="20"/>
    </w:rPr>
  </w:style>
  <w:style w:type="paragraph" w:styleId="6">
    <w:name w:val="heading 6"/>
    <w:basedOn w:val="a"/>
    <w:next w:val="a"/>
    <w:link w:val="60"/>
    <w:qFormat/>
    <w:rsid w:val="00BD28C1"/>
    <w:pPr>
      <w:spacing w:before="240" w:after="60"/>
      <w:jc w:val="left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BD28C1"/>
    <w:pPr>
      <w:keepNext/>
      <w:ind w:left="-61" w:right="458"/>
      <w:jc w:val="left"/>
      <w:outlineLvl w:val="6"/>
    </w:pPr>
    <w:rPr>
      <w:sz w:val="24"/>
      <w:szCs w:val="20"/>
    </w:rPr>
  </w:style>
  <w:style w:type="paragraph" w:styleId="8">
    <w:name w:val="heading 8"/>
    <w:basedOn w:val="a"/>
    <w:next w:val="a"/>
    <w:link w:val="80"/>
    <w:unhideWhenUsed/>
    <w:qFormat/>
    <w:rsid w:val="00BD28C1"/>
    <w:pPr>
      <w:keepNext/>
      <w:keepLines/>
      <w:spacing w:before="40" w:line="276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nhideWhenUsed/>
    <w:qFormat/>
    <w:rsid w:val="00526931"/>
    <w:pPr>
      <w:spacing w:before="240" w:after="60"/>
      <w:outlineLvl w:val="8"/>
    </w:pPr>
    <w:rPr>
      <w:rFonts w:ascii="Calibri Light" w:hAnsi="Calibri Light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0F27"/>
    <w:rPr>
      <w:rFonts w:ascii="Arial" w:hAnsi="Arial"/>
      <w:b/>
      <w:sz w:val="32"/>
      <w:u w:val="single"/>
    </w:rPr>
  </w:style>
  <w:style w:type="character" w:customStyle="1" w:styleId="20">
    <w:name w:val="Заголовок 2 Знак"/>
    <w:link w:val="2"/>
    <w:uiPriority w:val="9"/>
    <w:rsid w:val="00B31709"/>
    <w:rPr>
      <w:rFonts w:ascii="Arial" w:hAnsi="Arial"/>
      <w:b/>
      <w:sz w:val="30"/>
    </w:rPr>
  </w:style>
  <w:style w:type="character" w:customStyle="1" w:styleId="40">
    <w:name w:val="Заголовок 4 Знак"/>
    <w:link w:val="4"/>
    <w:rsid w:val="00F44A52"/>
    <w:rPr>
      <w:rFonts w:ascii="Arial" w:hAnsi="Arial"/>
      <w:b/>
      <w:bCs/>
      <w:sz w:val="28"/>
    </w:rPr>
  </w:style>
  <w:style w:type="character" w:customStyle="1" w:styleId="50">
    <w:name w:val="Заголовок 5 Знак"/>
    <w:link w:val="5"/>
    <w:rsid w:val="00DC05E1"/>
    <w:rPr>
      <w:rFonts w:ascii="Times New Roman" w:eastAsia="Times New Roman" w:hAnsi="Times New Roman" w:cs="Times New Roman"/>
      <w:sz w:val="24"/>
      <w:szCs w:val="20"/>
    </w:rPr>
  </w:style>
  <w:style w:type="character" w:styleId="a3">
    <w:name w:val="Hyperlink"/>
    <w:unhideWhenUsed/>
    <w:rsid w:val="00DC05E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DC05E1"/>
    <w:rPr>
      <w:color w:val="800080"/>
      <w:u w:val="single"/>
    </w:rPr>
  </w:style>
  <w:style w:type="paragraph" w:styleId="a5">
    <w:name w:val="header"/>
    <w:basedOn w:val="a"/>
    <w:link w:val="11"/>
    <w:unhideWhenUsed/>
    <w:rsid w:val="00DC05E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rsid w:val="00DC05E1"/>
  </w:style>
  <w:style w:type="paragraph" w:styleId="a7">
    <w:name w:val="footer"/>
    <w:basedOn w:val="a"/>
    <w:link w:val="12"/>
    <w:uiPriority w:val="99"/>
    <w:unhideWhenUsed/>
    <w:rsid w:val="00DC05E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C05E1"/>
  </w:style>
  <w:style w:type="paragraph" w:styleId="a9">
    <w:name w:val="Body Text"/>
    <w:basedOn w:val="a"/>
    <w:link w:val="aa"/>
    <w:unhideWhenUsed/>
    <w:rsid w:val="00DC05E1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link w:val="a9"/>
    <w:rsid w:val="00DC05E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13"/>
    <w:unhideWhenUsed/>
    <w:rsid w:val="00DC05E1"/>
    <w:pPr>
      <w:widowControl w:val="0"/>
      <w:autoSpaceDN w:val="0"/>
      <w:adjustRightInd w:val="0"/>
      <w:spacing w:before="100" w:after="100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rsid w:val="00DC05E1"/>
  </w:style>
  <w:style w:type="paragraph" w:styleId="ad">
    <w:name w:val="Subtitle"/>
    <w:basedOn w:val="a"/>
    <w:next w:val="a"/>
    <w:link w:val="ae"/>
    <w:qFormat/>
    <w:rsid w:val="00DC05E1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e">
    <w:name w:val="Подзаголовок Знак"/>
    <w:link w:val="ad"/>
    <w:rsid w:val="00DC05E1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10"/>
    <w:unhideWhenUsed/>
    <w:rsid w:val="00DC05E1"/>
    <w:pPr>
      <w:widowControl w:val="0"/>
      <w:autoSpaceDN w:val="0"/>
      <w:adjustRightInd w:val="0"/>
      <w:spacing w:after="120" w:line="480" w:lineRule="auto"/>
    </w:pPr>
    <w:rPr>
      <w:color w:val="000000"/>
      <w:w w:val="81"/>
      <w:szCs w:val="28"/>
    </w:rPr>
  </w:style>
  <w:style w:type="character" w:customStyle="1" w:styleId="22">
    <w:name w:val="Основной текст 2 Знак"/>
    <w:basedOn w:val="a0"/>
    <w:rsid w:val="00DC05E1"/>
  </w:style>
  <w:style w:type="paragraph" w:styleId="23">
    <w:name w:val="Body Text Indent 2"/>
    <w:basedOn w:val="a"/>
    <w:link w:val="24"/>
    <w:unhideWhenUsed/>
    <w:rsid w:val="00DC05E1"/>
    <w:pPr>
      <w:spacing w:after="120" w:line="480" w:lineRule="auto"/>
      <w:ind w:left="283"/>
    </w:pPr>
    <w:rPr>
      <w:sz w:val="24"/>
      <w:szCs w:val="24"/>
    </w:rPr>
  </w:style>
  <w:style w:type="character" w:customStyle="1" w:styleId="24">
    <w:name w:val="Основной текст с отступом 2 Знак"/>
    <w:link w:val="23"/>
    <w:uiPriority w:val="99"/>
    <w:rsid w:val="00DC05E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10"/>
    <w:unhideWhenUsed/>
    <w:rsid w:val="00DC05E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semiHidden/>
    <w:rsid w:val="00DC05E1"/>
    <w:rPr>
      <w:sz w:val="16"/>
      <w:szCs w:val="16"/>
    </w:rPr>
  </w:style>
  <w:style w:type="paragraph" w:styleId="af">
    <w:name w:val="No Spacing"/>
    <w:aliases w:val="основа"/>
    <w:link w:val="af0"/>
    <w:uiPriority w:val="1"/>
    <w:qFormat/>
    <w:rsid w:val="00FD0437"/>
    <w:pPr>
      <w:ind w:firstLine="567"/>
      <w:jc w:val="both"/>
    </w:pPr>
    <w:rPr>
      <w:rFonts w:ascii="Times New Roman" w:hAnsi="Times New Roman"/>
      <w:sz w:val="28"/>
      <w:szCs w:val="24"/>
    </w:rPr>
  </w:style>
  <w:style w:type="paragraph" w:styleId="af1">
    <w:name w:val="List Paragraph"/>
    <w:basedOn w:val="a"/>
    <w:uiPriority w:val="34"/>
    <w:qFormat/>
    <w:rsid w:val="00DC05E1"/>
    <w:pPr>
      <w:ind w:left="720"/>
      <w:contextualSpacing/>
    </w:pPr>
    <w:rPr>
      <w:rFonts w:ascii="Calibri" w:eastAsia="Calibri" w:hAnsi="Calibri"/>
      <w:lang w:eastAsia="en-US"/>
    </w:rPr>
  </w:style>
  <w:style w:type="paragraph" w:customStyle="1" w:styleId="af2">
    <w:name w:val="Перечень с номером"/>
    <w:basedOn w:val="a9"/>
    <w:rsid w:val="00DC05E1"/>
    <w:pPr>
      <w:tabs>
        <w:tab w:val="num" w:pos="1440"/>
      </w:tabs>
      <w:spacing w:before="120" w:after="0"/>
      <w:ind w:left="1440" w:hanging="360"/>
    </w:pPr>
    <w:rPr>
      <w:sz w:val="28"/>
      <w:szCs w:val="20"/>
    </w:rPr>
  </w:style>
  <w:style w:type="paragraph" w:customStyle="1" w:styleId="Normal1">
    <w:name w:val="Normal1"/>
    <w:rsid w:val="00DC05E1"/>
    <w:rPr>
      <w:rFonts w:ascii="Times New Roman" w:hAnsi="Times New Roman"/>
      <w:sz w:val="28"/>
    </w:rPr>
  </w:style>
  <w:style w:type="character" w:customStyle="1" w:styleId="11">
    <w:name w:val="Верхний колонтитул Знак1"/>
    <w:link w:val="a5"/>
    <w:locked/>
    <w:rsid w:val="00DC05E1"/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link w:val="a7"/>
    <w:uiPriority w:val="99"/>
    <w:locked/>
    <w:rsid w:val="00DC05E1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link w:val="ab"/>
    <w:semiHidden/>
    <w:locked/>
    <w:rsid w:val="00DC05E1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2 Знак1"/>
    <w:link w:val="21"/>
    <w:locked/>
    <w:rsid w:val="00DC05E1"/>
    <w:rPr>
      <w:rFonts w:ascii="Times New Roman" w:eastAsia="Times New Roman" w:hAnsi="Times New Roman" w:cs="Times New Roman"/>
      <w:color w:val="000000"/>
      <w:w w:val="81"/>
      <w:sz w:val="28"/>
      <w:szCs w:val="28"/>
    </w:rPr>
  </w:style>
  <w:style w:type="character" w:customStyle="1" w:styleId="310">
    <w:name w:val="Основной текст с отступом 3 Знак1"/>
    <w:link w:val="31"/>
    <w:locked/>
    <w:rsid w:val="00DC05E1"/>
    <w:rPr>
      <w:rFonts w:ascii="Times New Roman" w:eastAsia="Times New Roman" w:hAnsi="Times New Roman" w:cs="Times New Roman"/>
      <w:sz w:val="16"/>
      <w:szCs w:val="16"/>
    </w:rPr>
  </w:style>
  <w:style w:type="table" w:styleId="af3">
    <w:name w:val="Table Grid"/>
    <w:basedOn w:val="a1"/>
    <w:uiPriority w:val="39"/>
    <w:rsid w:val="00DC05E1"/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unhideWhenUsed/>
    <w:rsid w:val="00FB1F0B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FB1F0B"/>
    <w:rPr>
      <w:rFonts w:ascii="Tahoma" w:hAnsi="Tahoma" w:cs="Tahoma"/>
      <w:sz w:val="16"/>
      <w:szCs w:val="16"/>
    </w:rPr>
  </w:style>
  <w:style w:type="paragraph" w:customStyle="1" w:styleId="Style9">
    <w:name w:val="Style9"/>
    <w:basedOn w:val="a"/>
    <w:uiPriority w:val="99"/>
    <w:rsid w:val="00A61753"/>
    <w:pPr>
      <w:widowControl w:val="0"/>
      <w:autoSpaceDE w:val="0"/>
      <w:autoSpaceDN w:val="0"/>
      <w:adjustRightInd w:val="0"/>
      <w:spacing w:line="832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A617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A61753"/>
    <w:pPr>
      <w:widowControl w:val="0"/>
      <w:autoSpaceDE w:val="0"/>
      <w:autoSpaceDN w:val="0"/>
      <w:adjustRightInd w:val="0"/>
      <w:spacing w:line="485" w:lineRule="exact"/>
      <w:ind w:firstLine="264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A617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5">
    <w:name w:val="Style35"/>
    <w:basedOn w:val="a"/>
    <w:uiPriority w:val="99"/>
    <w:rsid w:val="00A617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6">
    <w:name w:val="Style36"/>
    <w:basedOn w:val="a"/>
    <w:uiPriority w:val="99"/>
    <w:rsid w:val="00A61753"/>
    <w:pPr>
      <w:widowControl w:val="0"/>
      <w:autoSpaceDE w:val="0"/>
      <w:autoSpaceDN w:val="0"/>
      <w:adjustRightInd w:val="0"/>
      <w:spacing w:line="482" w:lineRule="exact"/>
      <w:ind w:firstLine="134"/>
    </w:pPr>
    <w:rPr>
      <w:sz w:val="24"/>
      <w:szCs w:val="24"/>
    </w:rPr>
  </w:style>
  <w:style w:type="paragraph" w:customStyle="1" w:styleId="Style37">
    <w:name w:val="Style37"/>
    <w:basedOn w:val="a"/>
    <w:uiPriority w:val="99"/>
    <w:rsid w:val="00A61753"/>
    <w:pPr>
      <w:widowControl w:val="0"/>
      <w:autoSpaceDE w:val="0"/>
      <w:autoSpaceDN w:val="0"/>
      <w:adjustRightInd w:val="0"/>
      <w:spacing w:line="482" w:lineRule="exact"/>
    </w:pPr>
    <w:rPr>
      <w:sz w:val="24"/>
      <w:szCs w:val="24"/>
    </w:rPr>
  </w:style>
  <w:style w:type="paragraph" w:customStyle="1" w:styleId="Style38">
    <w:name w:val="Style38"/>
    <w:basedOn w:val="a"/>
    <w:uiPriority w:val="99"/>
    <w:rsid w:val="00A617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9">
    <w:name w:val="Style39"/>
    <w:basedOn w:val="a"/>
    <w:uiPriority w:val="99"/>
    <w:rsid w:val="00A61753"/>
    <w:pPr>
      <w:widowControl w:val="0"/>
      <w:autoSpaceDE w:val="0"/>
      <w:autoSpaceDN w:val="0"/>
      <w:adjustRightInd w:val="0"/>
      <w:spacing w:line="490" w:lineRule="exact"/>
      <w:ind w:firstLine="365"/>
    </w:pPr>
    <w:rPr>
      <w:sz w:val="24"/>
      <w:szCs w:val="24"/>
    </w:rPr>
  </w:style>
  <w:style w:type="paragraph" w:customStyle="1" w:styleId="Style40">
    <w:name w:val="Style40"/>
    <w:basedOn w:val="a"/>
    <w:uiPriority w:val="99"/>
    <w:rsid w:val="00A617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2">
    <w:name w:val="Style42"/>
    <w:basedOn w:val="a"/>
    <w:uiPriority w:val="99"/>
    <w:rsid w:val="00A61753"/>
    <w:pPr>
      <w:widowControl w:val="0"/>
      <w:autoSpaceDE w:val="0"/>
      <w:autoSpaceDN w:val="0"/>
      <w:adjustRightInd w:val="0"/>
      <w:spacing w:line="482" w:lineRule="exact"/>
      <w:ind w:firstLine="149"/>
    </w:pPr>
    <w:rPr>
      <w:sz w:val="24"/>
      <w:szCs w:val="24"/>
    </w:rPr>
  </w:style>
  <w:style w:type="character" w:customStyle="1" w:styleId="FontStyle51">
    <w:name w:val="Font Style51"/>
    <w:uiPriority w:val="99"/>
    <w:rsid w:val="00A61753"/>
    <w:rPr>
      <w:rFonts w:ascii="Times New Roman" w:hAnsi="Times New Roman" w:cs="Times New Roman" w:hint="default"/>
      <w:sz w:val="68"/>
      <w:szCs w:val="68"/>
    </w:rPr>
  </w:style>
  <w:style w:type="character" w:customStyle="1" w:styleId="FontStyle45">
    <w:name w:val="Font Style45"/>
    <w:uiPriority w:val="99"/>
    <w:rsid w:val="00A61753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58">
    <w:name w:val="Font Style58"/>
    <w:uiPriority w:val="99"/>
    <w:rsid w:val="00A61753"/>
    <w:rPr>
      <w:rFonts w:ascii="Times New Roman" w:hAnsi="Times New Roman" w:cs="Times New Roman" w:hint="default"/>
      <w:sz w:val="30"/>
      <w:szCs w:val="30"/>
    </w:rPr>
  </w:style>
  <w:style w:type="character" w:customStyle="1" w:styleId="FontStyle62">
    <w:name w:val="Font Style62"/>
    <w:uiPriority w:val="99"/>
    <w:rsid w:val="00A61753"/>
    <w:rPr>
      <w:rFonts w:ascii="Times New Roman" w:hAnsi="Times New Roman" w:cs="Times New Roman" w:hint="default"/>
      <w:sz w:val="26"/>
      <w:szCs w:val="26"/>
    </w:rPr>
  </w:style>
  <w:style w:type="character" w:customStyle="1" w:styleId="FontStyle71">
    <w:name w:val="Font Style71"/>
    <w:uiPriority w:val="99"/>
    <w:rsid w:val="00A61753"/>
    <w:rPr>
      <w:rFonts w:ascii="Times New Roman" w:hAnsi="Times New Roman" w:cs="Times New Roman" w:hint="default"/>
      <w:b/>
      <w:bCs/>
      <w:i/>
      <w:iCs/>
      <w:sz w:val="26"/>
      <w:szCs w:val="26"/>
    </w:rPr>
  </w:style>
  <w:style w:type="character" w:customStyle="1" w:styleId="FontStyle72">
    <w:name w:val="Font Style72"/>
    <w:uiPriority w:val="99"/>
    <w:rsid w:val="00A61753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73">
    <w:name w:val="Font Style73"/>
    <w:uiPriority w:val="99"/>
    <w:rsid w:val="00A61753"/>
    <w:rPr>
      <w:rFonts w:ascii="Courier New" w:hAnsi="Courier New" w:cs="Courier New" w:hint="default"/>
      <w:b/>
      <w:bCs/>
      <w:sz w:val="22"/>
      <w:szCs w:val="22"/>
    </w:rPr>
  </w:style>
  <w:style w:type="character" w:customStyle="1" w:styleId="FontStyle74">
    <w:name w:val="Font Style74"/>
    <w:uiPriority w:val="99"/>
    <w:rsid w:val="00A61753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Zag11">
    <w:name w:val="Zag_11"/>
    <w:rsid w:val="00E4557E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C7505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sNormal">
    <w:name w:val="ConsNormal"/>
    <w:rsid w:val="00C75051"/>
    <w:pPr>
      <w:widowControl w:val="0"/>
      <w:ind w:firstLine="720"/>
    </w:pPr>
    <w:rPr>
      <w:rFonts w:ascii="Arial" w:hAnsi="Arial" w:cs="Arial"/>
    </w:rPr>
  </w:style>
  <w:style w:type="character" w:customStyle="1" w:styleId="af0">
    <w:name w:val="Без интервала Знак"/>
    <w:aliases w:val="основа Знак"/>
    <w:link w:val="af"/>
    <w:uiPriority w:val="1"/>
    <w:rsid w:val="00FD0437"/>
    <w:rPr>
      <w:rFonts w:ascii="Times New Roman" w:hAnsi="Times New Roman"/>
      <w:sz w:val="28"/>
      <w:szCs w:val="24"/>
      <w:lang w:bidi="ar-SA"/>
    </w:rPr>
  </w:style>
  <w:style w:type="character" w:customStyle="1" w:styleId="130">
    <w:name w:val="Знак Знак13"/>
    <w:rsid w:val="004C2BEE"/>
    <w:rPr>
      <w:rFonts w:ascii="Times New Roman" w:eastAsia="Times New Roman" w:hAnsi="Times New Roman" w:cs="Times New Roman"/>
      <w:sz w:val="24"/>
      <w:szCs w:val="20"/>
    </w:rPr>
  </w:style>
  <w:style w:type="paragraph" w:styleId="af6">
    <w:name w:val="Title"/>
    <w:basedOn w:val="a"/>
    <w:link w:val="af7"/>
    <w:qFormat/>
    <w:rsid w:val="00E34881"/>
    <w:pPr>
      <w:ind w:firstLine="1260"/>
      <w:jc w:val="center"/>
    </w:pPr>
    <w:rPr>
      <w:b/>
      <w:szCs w:val="20"/>
    </w:rPr>
  </w:style>
  <w:style w:type="character" w:customStyle="1" w:styleId="af7">
    <w:name w:val="Название Знак"/>
    <w:link w:val="af6"/>
    <w:rsid w:val="00E34881"/>
    <w:rPr>
      <w:rFonts w:ascii="Times New Roman" w:hAnsi="Times New Roman"/>
      <w:b/>
      <w:sz w:val="28"/>
    </w:rPr>
  </w:style>
  <w:style w:type="character" w:styleId="af8">
    <w:name w:val="Strong"/>
    <w:uiPriority w:val="22"/>
    <w:qFormat/>
    <w:rsid w:val="00177A8D"/>
    <w:rPr>
      <w:b/>
      <w:bCs/>
    </w:rPr>
  </w:style>
  <w:style w:type="character" w:customStyle="1" w:styleId="apple-converted-space">
    <w:name w:val="apple-converted-space"/>
    <w:uiPriority w:val="99"/>
    <w:rsid w:val="00177A8D"/>
  </w:style>
  <w:style w:type="paragraph" w:customStyle="1" w:styleId="ConsPlusNormal">
    <w:name w:val="ConsPlusNormal"/>
    <w:rsid w:val="00C667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40">
    <w:name w:val="Основной текст + Полужирный24"/>
    <w:aliases w:val="Курсив19"/>
    <w:rsid w:val="00C66738"/>
    <w:rPr>
      <w:rFonts w:ascii="Times New Roman" w:hAnsi="Times New Roman" w:cs="Times New Roman" w:hint="default"/>
      <w:b/>
      <w:bCs/>
      <w:i/>
      <w:iCs/>
      <w:spacing w:val="0"/>
      <w:sz w:val="22"/>
      <w:szCs w:val="22"/>
      <w:shd w:val="clear" w:color="auto" w:fill="FFFFFF"/>
      <w:lang w:bidi="ar-SA"/>
    </w:rPr>
  </w:style>
  <w:style w:type="character" w:customStyle="1" w:styleId="91">
    <w:name w:val="Основной текст + 9 пт"/>
    <w:rsid w:val="00D35C7C"/>
    <w:rPr>
      <w:rFonts w:ascii="Times New Roman" w:hAnsi="Times New Roman" w:cs="Times New Roman" w:hint="default"/>
      <w:bCs/>
      <w:iCs/>
      <w:noProof/>
      <w:spacing w:val="0"/>
      <w:sz w:val="18"/>
      <w:szCs w:val="22"/>
      <w:shd w:val="clear" w:color="auto" w:fill="FFFFFF"/>
      <w:lang w:bidi="ar-SA"/>
    </w:rPr>
  </w:style>
  <w:style w:type="character" w:customStyle="1" w:styleId="90">
    <w:name w:val="Заголовок 9 Знак"/>
    <w:link w:val="9"/>
    <w:rsid w:val="00526931"/>
    <w:rPr>
      <w:rFonts w:ascii="Calibri Light" w:eastAsia="Times New Roman" w:hAnsi="Calibri Light" w:cs="Times New Roman"/>
      <w:sz w:val="22"/>
      <w:szCs w:val="22"/>
    </w:rPr>
  </w:style>
  <w:style w:type="paragraph" w:styleId="af9">
    <w:name w:val="Normal (Web)"/>
    <w:basedOn w:val="a"/>
    <w:link w:val="afa"/>
    <w:uiPriority w:val="99"/>
    <w:unhideWhenUsed/>
    <w:rsid w:val="00526931"/>
    <w:pPr>
      <w:spacing w:before="100" w:beforeAutospacing="1" w:after="100" w:afterAutospacing="1"/>
    </w:pPr>
    <w:rPr>
      <w:sz w:val="24"/>
      <w:szCs w:val="24"/>
    </w:rPr>
  </w:style>
  <w:style w:type="paragraph" w:customStyle="1" w:styleId="style1">
    <w:name w:val="style1"/>
    <w:basedOn w:val="a"/>
    <w:rsid w:val="002817E1"/>
    <w:pP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 w:bidi="en-US"/>
    </w:rPr>
  </w:style>
  <w:style w:type="paragraph" w:customStyle="1" w:styleId="style6">
    <w:name w:val="style6"/>
    <w:basedOn w:val="a"/>
    <w:rsid w:val="002817E1"/>
    <w:pPr>
      <w:spacing w:before="100" w:beforeAutospacing="1" w:after="100" w:afterAutospacing="1"/>
    </w:pPr>
    <w:rPr>
      <w:b/>
      <w:bCs/>
      <w:sz w:val="21"/>
      <w:szCs w:val="21"/>
      <w:lang w:val="en-US" w:eastAsia="en-US" w:bidi="en-US"/>
    </w:rPr>
  </w:style>
  <w:style w:type="paragraph" w:customStyle="1" w:styleId="style7">
    <w:name w:val="style7"/>
    <w:basedOn w:val="a"/>
    <w:rsid w:val="002817E1"/>
    <w:pPr>
      <w:spacing w:before="100" w:beforeAutospacing="1" w:after="100" w:afterAutospacing="1"/>
    </w:pPr>
    <w:rPr>
      <w:sz w:val="18"/>
      <w:szCs w:val="18"/>
      <w:lang w:val="en-US" w:eastAsia="en-US" w:bidi="en-US"/>
    </w:rPr>
  </w:style>
  <w:style w:type="character" w:customStyle="1" w:styleId="style51">
    <w:name w:val="style51"/>
    <w:rsid w:val="002817E1"/>
    <w:rPr>
      <w:color w:val="000000"/>
    </w:rPr>
  </w:style>
  <w:style w:type="character" w:customStyle="1" w:styleId="c3">
    <w:name w:val="c3"/>
    <w:rsid w:val="002817E1"/>
  </w:style>
  <w:style w:type="character" w:customStyle="1" w:styleId="c28">
    <w:name w:val="c28"/>
    <w:rsid w:val="002817E1"/>
  </w:style>
  <w:style w:type="paragraph" w:styleId="afb">
    <w:name w:val="TOC Heading"/>
    <w:basedOn w:val="1"/>
    <w:next w:val="a"/>
    <w:uiPriority w:val="39"/>
    <w:unhideWhenUsed/>
    <w:qFormat/>
    <w:rsid w:val="00595B19"/>
    <w:pPr>
      <w:keepLines/>
      <w:spacing w:before="480" w:after="0" w:line="360" w:lineRule="auto"/>
      <w:outlineLvl w:val="9"/>
    </w:pPr>
    <w:rPr>
      <w:bCs/>
      <w:color w:val="000000" w:themeColor="text1"/>
      <w:sz w:val="36"/>
      <w:szCs w:val="28"/>
      <w:u w:val="none"/>
      <w:lang w:eastAsia="en-US"/>
    </w:rPr>
  </w:style>
  <w:style w:type="paragraph" w:styleId="14">
    <w:name w:val="toc 1"/>
    <w:basedOn w:val="a"/>
    <w:next w:val="a"/>
    <w:autoRedefine/>
    <w:uiPriority w:val="39"/>
    <w:unhideWhenUsed/>
    <w:rsid w:val="003A446A"/>
  </w:style>
  <w:style w:type="paragraph" w:styleId="25">
    <w:name w:val="toc 2"/>
    <w:basedOn w:val="a"/>
    <w:next w:val="a"/>
    <w:autoRedefine/>
    <w:uiPriority w:val="39"/>
    <w:unhideWhenUsed/>
    <w:rsid w:val="00257BAF"/>
    <w:pPr>
      <w:tabs>
        <w:tab w:val="right" w:leader="dot" w:pos="9486"/>
      </w:tabs>
      <w:ind w:left="567" w:hanging="283"/>
      <w:jc w:val="left"/>
    </w:pPr>
  </w:style>
  <w:style w:type="character" w:customStyle="1" w:styleId="30">
    <w:name w:val="Заголовок 3 Знак"/>
    <w:link w:val="3"/>
    <w:rsid w:val="005045E5"/>
    <w:rPr>
      <w:rFonts w:ascii="Arial" w:eastAsia="Times New Roman" w:hAnsi="Arial" w:cs="Times New Roman"/>
      <w:b/>
      <w:bCs/>
      <w:sz w:val="28"/>
      <w:szCs w:val="26"/>
    </w:rPr>
  </w:style>
  <w:style w:type="paragraph" w:styleId="33">
    <w:name w:val="toc 3"/>
    <w:basedOn w:val="a"/>
    <w:next w:val="a"/>
    <w:autoRedefine/>
    <w:uiPriority w:val="39"/>
    <w:unhideWhenUsed/>
    <w:rsid w:val="00515E13"/>
    <w:pPr>
      <w:ind w:left="560"/>
    </w:pPr>
  </w:style>
  <w:style w:type="character" w:customStyle="1" w:styleId="230">
    <w:name w:val="Основной текст + Полужирный23"/>
    <w:aliases w:val="Курсив18"/>
    <w:rsid w:val="00C12324"/>
    <w:rPr>
      <w:rFonts w:ascii="Times New Roman" w:hAnsi="Times New Roman" w:cs="Times New Roman"/>
      <w:b/>
      <w:bCs/>
      <w:i/>
      <w:iCs/>
      <w:noProof/>
      <w:spacing w:val="0"/>
      <w:sz w:val="22"/>
      <w:szCs w:val="22"/>
      <w:shd w:val="clear" w:color="auto" w:fill="FFFFFF"/>
      <w:lang w:bidi="ar-SA"/>
    </w:rPr>
  </w:style>
  <w:style w:type="character" w:customStyle="1" w:styleId="afc">
    <w:name w:val="Основной текст + Полужирный"/>
    <w:rsid w:val="00C12324"/>
    <w:rPr>
      <w:b/>
      <w:bCs/>
      <w:sz w:val="22"/>
      <w:szCs w:val="22"/>
      <w:lang w:bidi="ar-SA"/>
    </w:rPr>
  </w:style>
  <w:style w:type="character" w:styleId="afd">
    <w:name w:val="Emphasis"/>
    <w:uiPriority w:val="20"/>
    <w:qFormat/>
    <w:rsid w:val="006F4DD1"/>
    <w:rPr>
      <w:i/>
      <w:iCs/>
    </w:rPr>
  </w:style>
  <w:style w:type="character" w:customStyle="1" w:styleId="60">
    <w:name w:val="Заголовок 6 Знак"/>
    <w:basedOn w:val="a0"/>
    <w:link w:val="6"/>
    <w:rsid w:val="00BD28C1"/>
    <w:rPr>
      <w:rFonts w:ascii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BD28C1"/>
    <w:rPr>
      <w:rFonts w:ascii="Times New Roman" w:hAnsi="Times New Roman"/>
      <w:sz w:val="24"/>
    </w:rPr>
  </w:style>
  <w:style w:type="character" w:customStyle="1" w:styleId="80">
    <w:name w:val="Заголовок 8 Знак"/>
    <w:basedOn w:val="a0"/>
    <w:link w:val="8"/>
    <w:rsid w:val="00BD28C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Default">
    <w:name w:val="Default"/>
    <w:rsid w:val="00BD28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4">
    <w:name w:val="c4"/>
    <w:rsid w:val="00BD28C1"/>
  </w:style>
  <w:style w:type="paragraph" w:customStyle="1" w:styleId="afe">
    <w:name w:val="Знак"/>
    <w:basedOn w:val="a"/>
    <w:rsid w:val="00BD28C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"/>
    <w:rsid w:val="00BD28C1"/>
    <w:pPr>
      <w:ind w:firstLine="709"/>
    </w:pPr>
    <w:rPr>
      <w:szCs w:val="20"/>
    </w:rPr>
  </w:style>
  <w:style w:type="paragraph" w:styleId="aff">
    <w:name w:val="footnote text"/>
    <w:basedOn w:val="a"/>
    <w:link w:val="aff0"/>
    <w:unhideWhenUsed/>
    <w:rsid w:val="00BD28C1"/>
    <w:pPr>
      <w:spacing w:line="360" w:lineRule="auto"/>
      <w:ind w:firstLine="567"/>
    </w:pPr>
    <w:rPr>
      <w:rFonts w:ascii="Arial" w:hAnsi="Arial"/>
      <w:sz w:val="20"/>
      <w:szCs w:val="24"/>
    </w:rPr>
  </w:style>
  <w:style w:type="character" w:customStyle="1" w:styleId="aff0">
    <w:name w:val="Текст сноски Знак"/>
    <w:basedOn w:val="a0"/>
    <w:link w:val="aff"/>
    <w:rsid w:val="00BD28C1"/>
    <w:rPr>
      <w:rFonts w:ascii="Arial" w:hAnsi="Arial"/>
      <w:szCs w:val="24"/>
    </w:rPr>
  </w:style>
  <w:style w:type="paragraph" w:styleId="aff1">
    <w:name w:val="Block Text"/>
    <w:basedOn w:val="a"/>
    <w:rsid w:val="00BD28C1"/>
    <w:pPr>
      <w:ind w:left="2992" w:right="2981"/>
    </w:pPr>
    <w:rPr>
      <w:rFonts w:ascii="Arial" w:hAnsi="Arial"/>
      <w:sz w:val="18"/>
      <w:szCs w:val="24"/>
    </w:rPr>
  </w:style>
  <w:style w:type="character" w:styleId="aff2">
    <w:name w:val="footnote reference"/>
    <w:rsid w:val="00BD28C1"/>
    <w:rPr>
      <w:vertAlign w:val="superscript"/>
    </w:rPr>
  </w:style>
  <w:style w:type="character" w:customStyle="1" w:styleId="1255">
    <w:name w:val="Основной текст (12)55"/>
    <w:rsid w:val="00BD28C1"/>
    <w:rPr>
      <w:rFonts w:ascii="Times New Roman" w:hAnsi="Times New Roman" w:cs="Times New Roman"/>
      <w:spacing w:val="0"/>
      <w:sz w:val="19"/>
      <w:szCs w:val="19"/>
      <w:lang w:bidi="ar-SA"/>
    </w:rPr>
  </w:style>
  <w:style w:type="paragraph" w:customStyle="1" w:styleId="15">
    <w:name w:val="Без интервала1"/>
    <w:rsid w:val="00BD28C1"/>
    <w:pPr>
      <w:suppressAutoHyphens/>
      <w:spacing w:line="100" w:lineRule="atLeast"/>
    </w:pPr>
    <w:rPr>
      <w:kern w:val="1"/>
      <w:sz w:val="22"/>
      <w:szCs w:val="22"/>
      <w:lang w:eastAsia="ar-SA"/>
    </w:rPr>
  </w:style>
  <w:style w:type="character" w:styleId="aff3">
    <w:name w:val="annotation reference"/>
    <w:basedOn w:val="a0"/>
    <w:uiPriority w:val="99"/>
    <w:semiHidden/>
    <w:unhideWhenUsed/>
    <w:rsid w:val="005E2C60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5E2C60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5E2C60"/>
    <w:rPr>
      <w:rFonts w:ascii="Times New Roman" w:hAnsi="Times New Roma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5E2C60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5E2C60"/>
    <w:rPr>
      <w:rFonts w:ascii="Times New Roman" w:hAnsi="Times New Roman"/>
      <w:b/>
      <w:bCs/>
    </w:rPr>
  </w:style>
  <w:style w:type="paragraph" w:customStyle="1" w:styleId="p6">
    <w:name w:val="p6"/>
    <w:basedOn w:val="a"/>
    <w:rsid w:val="00B507C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7">
    <w:name w:val="s7"/>
    <w:basedOn w:val="a0"/>
    <w:rsid w:val="00B507C4"/>
  </w:style>
  <w:style w:type="paragraph" w:customStyle="1" w:styleId="p7">
    <w:name w:val="p7"/>
    <w:basedOn w:val="a"/>
    <w:rsid w:val="00B507C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2">
    <w:name w:val="s2"/>
    <w:basedOn w:val="a0"/>
    <w:rsid w:val="00B507C4"/>
  </w:style>
  <w:style w:type="paragraph" w:customStyle="1" w:styleId="c1">
    <w:name w:val="c1"/>
    <w:basedOn w:val="a"/>
    <w:uiPriority w:val="99"/>
    <w:rsid w:val="00CC48E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CC48EF"/>
    <w:pPr>
      <w:jc w:val="left"/>
    </w:pPr>
    <w:rPr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CC48E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Pa1">
    <w:name w:val="Pa1"/>
    <w:basedOn w:val="Default"/>
    <w:next w:val="Default"/>
    <w:rsid w:val="00CC48EF"/>
    <w:pPr>
      <w:spacing w:line="241" w:lineRule="atLeast"/>
    </w:pPr>
    <w:rPr>
      <w:rFonts w:ascii="Times New Roman" w:hAnsi="Times New Roman" w:cs="Times New Roman"/>
      <w:color w:val="auto"/>
    </w:rPr>
  </w:style>
  <w:style w:type="character" w:customStyle="1" w:styleId="A15">
    <w:name w:val="A15"/>
    <w:rsid w:val="00CC48EF"/>
    <w:rPr>
      <w:color w:val="000000"/>
      <w:sz w:val="22"/>
      <w:szCs w:val="22"/>
    </w:rPr>
  </w:style>
  <w:style w:type="paragraph" w:customStyle="1" w:styleId="Pa24">
    <w:name w:val="Pa24"/>
    <w:basedOn w:val="Default"/>
    <w:next w:val="Default"/>
    <w:rsid w:val="00CC48EF"/>
    <w:pPr>
      <w:spacing w:line="241" w:lineRule="atLeast"/>
    </w:pPr>
    <w:rPr>
      <w:rFonts w:ascii="Times New Roman" w:hAnsi="Times New Roman" w:cs="Times New Roman"/>
      <w:color w:val="auto"/>
    </w:rPr>
  </w:style>
  <w:style w:type="character" w:customStyle="1" w:styleId="butback">
    <w:name w:val="butback"/>
    <w:basedOn w:val="a0"/>
    <w:rsid w:val="005401E1"/>
  </w:style>
  <w:style w:type="character" w:customStyle="1" w:styleId="submenu-table">
    <w:name w:val="submenu-table"/>
    <w:basedOn w:val="a0"/>
    <w:rsid w:val="005401E1"/>
  </w:style>
  <w:style w:type="paragraph" w:customStyle="1" w:styleId="p1">
    <w:name w:val="p1"/>
    <w:basedOn w:val="a"/>
    <w:rsid w:val="0009389F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1">
    <w:name w:val="s1"/>
    <w:basedOn w:val="a0"/>
    <w:rsid w:val="0009389F"/>
  </w:style>
  <w:style w:type="paragraph" w:customStyle="1" w:styleId="p2">
    <w:name w:val="p2"/>
    <w:basedOn w:val="a"/>
    <w:rsid w:val="0009389F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3">
    <w:name w:val="s3"/>
    <w:basedOn w:val="a0"/>
    <w:rsid w:val="0009389F"/>
  </w:style>
  <w:style w:type="paragraph" w:customStyle="1" w:styleId="p3">
    <w:name w:val="p3"/>
    <w:basedOn w:val="a"/>
    <w:rsid w:val="0009389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4">
    <w:name w:val="p4"/>
    <w:basedOn w:val="a"/>
    <w:rsid w:val="0009389F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4">
    <w:name w:val="s4"/>
    <w:basedOn w:val="a0"/>
    <w:rsid w:val="0009389F"/>
  </w:style>
  <w:style w:type="paragraph" w:customStyle="1" w:styleId="p5">
    <w:name w:val="p5"/>
    <w:basedOn w:val="a"/>
    <w:rsid w:val="0009389F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s5">
    <w:name w:val="s5"/>
    <w:basedOn w:val="a0"/>
    <w:rsid w:val="0009389F"/>
  </w:style>
  <w:style w:type="paragraph" w:customStyle="1" w:styleId="nospacing">
    <w:name w:val="nospacing"/>
    <w:basedOn w:val="a"/>
    <w:uiPriority w:val="99"/>
    <w:rsid w:val="003372CC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fa">
    <w:name w:val="Обычный (веб) Знак"/>
    <w:link w:val="af9"/>
    <w:uiPriority w:val="99"/>
    <w:rsid w:val="000952BC"/>
    <w:rPr>
      <w:rFonts w:ascii="Times New Roman" w:hAnsi="Times New Roman"/>
      <w:sz w:val="24"/>
      <w:szCs w:val="24"/>
    </w:rPr>
  </w:style>
  <w:style w:type="paragraph" w:customStyle="1" w:styleId="style61">
    <w:name w:val="style61"/>
    <w:basedOn w:val="a"/>
    <w:rsid w:val="00BF060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msonormalbullet2gif">
    <w:name w:val="msonormalbullet2.gif"/>
    <w:basedOn w:val="a"/>
    <w:rsid w:val="00BF060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Standard">
    <w:name w:val="Standard"/>
    <w:rsid w:val="00BF0604"/>
    <w:pPr>
      <w:autoSpaceDN w:val="0"/>
      <w:ind w:firstLine="567"/>
      <w:jc w:val="both"/>
      <w:textAlignment w:val="baseline"/>
    </w:pPr>
    <w:rPr>
      <w:rFonts w:ascii="Times New Roman" w:eastAsia="Calibri" w:hAnsi="Times New Roman"/>
      <w:kern w:val="3"/>
      <w:sz w:val="24"/>
      <w:szCs w:val="22"/>
      <w:lang w:eastAsia="zh-CN"/>
    </w:rPr>
  </w:style>
  <w:style w:type="table" w:customStyle="1" w:styleId="16">
    <w:name w:val="Сетка таблицы1"/>
    <w:basedOn w:val="a1"/>
    <w:next w:val="af3"/>
    <w:uiPriority w:val="59"/>
    <w:rsid w:val="0001188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Абзац списка1"/>
    <w:basedOn w:val="a"/>
    <w:rsid w:val="00EA337D"/>
    <w:pPr>
      <w:suppressAutoHyphens/>
      <w:spacing w:after="200" w:line="276" w:lineRule="auto"/>
      <w:ind w:left="720"/>
      <w:jc w:val="left"/>
    </w:pPr>
    <w:rPr>
      <w:rFonts w:ascii="Calibri" w:eastAsia="SimSun" w:hAnsi="Calibri" w:cs="Calibri"/>
      <w:kern w:val="1"/>
      <w:sz w:val="22"/>
      <w:lang w:eastAsia="ar-SA"/>
    </w:rPr>
  </w:style>
  <w:style w:type="table" w:customStyle="1" w:styleId="26">
    <w:name w:val="Сетка таблицы2"/>
    <w:basedOn w:val="a1"/>
    <w:next w:val="af3"/>
    <w:uiPriority w:val="59"/>
    <w:rsid w:val="0086210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16">
    <w:name w:val="ParaAttribute16"/>
    <w:uiPriority w:val="99"/>
    <w:rsid w:val="00E607B6"/>
    <w:pPr>
      <w:ind w:left="1080"/>
      <w:jc w:val="both"/>
    </w:pPr>
    <w:rPr>
      <w:rFonts w:ascii="Times New Roman" w:eastAsia="№Е" w:hAnsi="Times New Roman"/>
    </w:rPr>
  </w:style>
  <w:style w:type="table" w:customStyle="1" w:styleId="41">
    <w:name w:val="Сетка таблицы4"/>
    <w:basedOn w:val="a1"/>
    <w:next w:val="af3"/>
    <w:uiPriority w:val="39"/>
    <w:rsid w:val="004C045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3"/>
    <w:uiPriority w:val="39"/>
    <w:rsid w:val="004C045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458"/>
    <w:pPr>
      <w:widowControl w:val="0"/>
      <w:autoSpaceDE w:val="0"/>
      <w:autoSpaceDN w:val="0"/>
      <w:jc w:val="left"/>
    </w:pPr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97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36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59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39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895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201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25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95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60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48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97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143550076_852" TargetMode="External"/><Relationship Id="rId18" Type="http://schemas.openxmlformats.org/officeDocument/2006/relationships/hyperlink" Target="https://vk.com/wall-143550076_1208" TargetMode="External"/><Relationship Id="rId26" Type="http://schemas.openxmlformats.org/officeDocument/2006/relationships/hyperlink" Target="https://vk.com/wall-143550076_996" TargetMode="External"/><Relationship Id="rId39" Type="http://schemas.openxmlformats.org/officeDocument/2006/relationships/hyperlink" Target="https://vk.com/wall-143550076_911" TargetMode="External"/><Relationship Id="rId21" Type="http://schemas.openxmlformats.org/officeDocument/2006/relationships/hyperlink" Target="https://vk.com/wall-143550076_856" TargetMode="External"/><Relationship Id="rId34" Type="http://schemas.openxmlformats.org/officeDocument/2006/relationships/hyperlink" Target="https://vk.com/wall-143550076_1181" TargetMode="External"/><Relationship Id="rId42" Type="http://schemas.openxmlformats.org/officeDocument/2006/relationships/hyperlink" Target="https://vk.com/wall-143550076_885" TargetMode="External"/><Relationship Id="rId47" Type="http://schemas.openxmlformats.org/officeDocument/2006/relationships/hyperlink" Target="https://vk.com/wall-143550076_1107" TargetMode="External"/><Relationship Id="rId50" Type="http://schemas.openxmlformats.org/officeDocument/2006/relationships/hyperlink" Target="https://vk.com/wall-143550076_1184" TargetMode="External"/><Relationship Id="rId55" Type="http://schemas.openxmlformats.org/officeDocument/2006/relationships/hyperlink" Target="https://vk.com/wall-143550076_899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vk.com/wall-143550076_858" TargetMode="External"/><Relationship Id="rId29" Type="http://schemas.openxmlformats.org/officeDocument/2006/relationships/hyperlink" Target="https://vk.com/wall-143550076_858" TargetMode="External"/><Relationship Id="rId11" Type="http://schemas.openxmlformats.org/officeDocument/2006/relationships/chart" Target="charts/chart2.xml"/><Relationship Id="rId24" Type="http://schemas.openxmlformats.org/officeDocument/2006/relationships/hyperlink" Target="https://vk.com/wall-143550076_1112" TargetMode="External"/><Relationship Id="rId32" Type="http://schemas.openxmlformats.org/officeDocument/2006/relationships/hyperlink" Target="https://vk.com/wall-143550076_1171" TargetMode="External"/><Relationship Id="rId37" Type="http://schemas.openxmlformats.org/officeDocument/2006/relationships/hyperlink" Target="https://vk.com/wall-143550076_832" TargetMode="External"/><Relationship Id="rId40" Type="http://schemas.openxmlformats.org/officeDocument/2006/relationships/hyperlink" Target="https://vk.com/wall-143550076_1035" TargetMode="External"/><Relationship Id="rId45" Type="http://schemas.openxmlformats.org/officeDocument/2006/relationships/hyperlink" Target="https://vk.com/wall-143550076_1045" TargetMode="External"/><Relationship Id="rId53" Type="http://schemas.openxmlformats.org/officeDocument/2006/relationships/hyperlink" Target="https://vk.com/wall-143550076_1217" TargetMode="External"/><Relationship Id="rId58" Type="http://schemas.openxmlformats.org/officeDocument/2006/relationships/hyperlink" Target="https://vk.com/wall-143550076_1077" TargetMode="Externa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s://vk.com/wall-143550076_1206" TargetMode="External"/><Relationship Id="rId14" Type="http://schemas.openxmlformats.org/officeDocument/2006/relationships/hyperlink" Target="https://vk.com/wall-143550076_861" TargetMode="External"/><Relationship Id="rId22" Type="http://schemas.openxmlformats.org/officeDocument/2006/relationships/hyperlink" Target="https://vk.com/wall-143550076_841" TargetMode="External"/><Relationship Id="rId27" Type="http://schemas.openxmlformats.org/officeDocument/2006/relationships/hyperlink" Target="https://vk.com/wall-143550076_978" TargetMode="External"/><Relationship Id="rId30" Type="http://schemas.openxmlformats.org/officeDocument/2006/relationships/hyperlink" Target="https://vk.com/wall-143550076_866" TargetMode="External"/><Relationship Id="rId35" Type="http://schemas.openxmlformats.org/officeDocument/2006/relationships/hyperlink" Target="https://vk.com/wall-143550076_845" TargetMode="External"/><Relationship Id="rId43" Type="http://schemas.openxmlformats.org/officeDocument/2006/relationships/hyperlink" Target="https://vk.com/wall-143550076_1184" TargetMode="External"/><Relationship Id="rId48" Type="http://schemas.openxmlformats.org/officeDocument/2006/relationships/hyperlink" Target="https://vk.com/wall-143550076_1093" TargetMode="External"/><Relationship Id="rId56" Type="http://schemas.openxmlformats.org/officeDocument/2006/relationships/hyperlink" Target="https://vk.com/wall-143550076_879" TargetMode="External"/><Relationship Id="rId8" Type="http://schemas.openxmlformats.org/officeDocument/2006/relationships/footer" Target="footer1.xml"/><Relationship Id="rId51" Type="http://schemas.openxmlformats.org/officeDocument/2006/relationships/hyperlink" Target="https://vk.com/wall-143550076_1114" TargetMode="External"/><Relationship Id="rId3" Type="http://schemas.openxmlformats.org/officeDocument/2006/relationships/styles" Target="styles.xml"/><Relationship Id="rId12" Type="http://schemas.openxmlformats.org/officeDocument/2006/relationships/hyperlink" Target="https://vk.com/wall-143550076_856" TargetMode="External"/><Relationship Id="rId17" Type="http://schemas.openxmlformats.org/officeDocument/2006/relationships/hyperlink" Target="https://vk.com/wall-143550076_888" TargetMode="External"/><Relationship Id="rId25" Type="http://schemas.openxmlformats.org/officeDocument/2006/relationships/hyperlink" Target="https://vk.com/wall-143550076_1096" TargetMode="External"/><Relationship Id="rId33" Type="http://schemas.openxmlformats.org/officeDocument/2006/relationships/hyperlink" Target="https://vk.com/wall-143550076_1173" TargetMode="External"/><Relationship Id="rId38" Type="http://schemas.openxmlformats.org/officeDocument/2006/relationships/hyperlink" Target="https://vk.com/wall-143550076_912" TargetMode="External"/><Relationship Id="rId46" Type="http://schemas.openxmlformats.org/officeDocument/2006/relationships/hyperlink" Target="https://vk.com/wall-143550076_1023" TargetMode="External"/><Relationship Id="rId59" Type="http://schemas.openxmlformats.org/officeDocument/2006/relationships/hyperlink" Target="https://e.zamdirobr.ru/npd-doc?npmid=99&amp;npid=351161744" TargetMode="External"/><Relationship Id="rId20" Type="http://schemas.openxmlformats.org/officeDocument/2006/relationships/hyperlink" Target="https://vk.com/wall-143550076_852" TargetMode="External"/><Relationship Id="rId41" Type="http://schemas.openxmlformats.org/officeDocument/2006/relationships/hyperlink" Target="https://vk.com/wall-143550076_1023" TargetMode="External"/><Relationship Id="rId54" Type="http://schemas.openxmlformats.org/officeDocument/2006/relationships/hyperlink" Target="https://vk.com/wall-143550076_879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k.com/wall-143550076_867" TargetMode="External"/><Relationship Id="rId23" Type="http://schemas.openxmlformats.org/officeDocument/2006/relationships/hyperlink" Target="https://vk.com/wall-143550076_887" TargetMode="External"/><Relationship Id="rId28" Type="http://schemas.openxmlformats.org/officeDocument/2006/relationships/hyperlink" Target="https://vk.com/wall-143550076_851" TargetMode="External"/><Relationship Id="rId36" Type="http://schemas.openxmlformats.org/officeDocument/2006/relationships/hyperlink" Target="https://vk.com/wall-143550076_864" TargetMode="External"/><Relationship Id="rId49" Type="http://schemas.openxmlformats.org/officeDocument/2006/relationships/hyperlink" Target="https://vk.com/wall-143550076_1082" TargetMode="External"/><Relationship Id="rId57" Type="http://schemas.openxmlformats.org/officeDocument/2006/relationships/hyperlink" Target="https://vk.com/wall-143550076_1087" TargetMode="External"/><Relationship Id="rId10" Type="http://schemas.openxmlformats.org/officeDocument/2006/relationships/chart" Target="charts/chart1.xml"/><Relationship Id="rId31" Type="http://schemas.openxmlformats.org/officeDocument/2006/relationships/hyperlink" Target="https://vk.com/wall-143550076_900" TargetMode="External"/><Relationship Id="rId44" Type="http://schemas.openxmlformats.org/officeDocument/2006/relationships/hyperlink" Target="https://vk.com/wall-143550076_1061" TargetMode="External"/><Relationship Id="rId52" Type="http://schemas.openxmlformats.org/officeDocument/2006/relationships/hyperlink" Target="https://vk.com/wall-143550076_1113" TargetMode="External"/><Relationship Id="rId6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2143117526974854E-2"/>
          <c:y val="4.0089363829521531E-2"/>
          <c:w val="0.65997612277631967"/>
          <c:h val="0.8235067095486303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педагогов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31</c:v>
                </c:pt>
                <c:pt idx="2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4B0-4849-A576-5924875E651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полное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28</c:v>
                </c:pt>
                <c:pt idx="1">
                  <c:v>29</c:v>
                </c:pt>
                <c:pt idx="2">
                  <c:v>26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4B0-4849-A576-5924875E651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базовое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4B0-4849-A576-5924875E651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неполное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4B0-4849-A576-5924875E651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-1111398800"/>
        <c:axId val="-1111388464"/>
      </c:barChart>
      <c:catAx>
        <c:axId val="-1111398800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-1111388464"/>
        <c:crosses val="autoZero"/>
        <c:auto val="1"/>
        <c:lblAlgn val="ctr"/>
        <c:lblOffset val="100"/>
        <c:noMultiLvlLbl val="0"/>
      </c:catAx>
      <c:valAx>
        <c:axId val="-1111388464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-11113988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>
                <a:latin typeface="Arial" panose="020B0604020202020204" pitchFamily="34" charset="0"/>
                <a:cs typeface="Arial" panose="020B0604020202020204" pitchFamily="34" charset="0"/>
              </a:rPr>
              <a:t>Аттестация педкадров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СЗД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B8-4C49-B24D-1FB940253CE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I категория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3B8-4C49-B24D-1FB940253CE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высшая категория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3B8-4C49-B24D-1FB940253C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111396080"/>
        <c:axId val="-1111398256"/>
      </c:barChart>
      <c:catAx>
        <c:axId val="-1111396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1111398256"/>
        <c:crosses val="autoZero"/>
        <c:auto val="1"/>
        <c:lblAlgn val="ctr"/>
        <c:lblOffset val="100"/>
        <c:noMultiLvlLbl val="0"/>
      </c:catAx>
      <c:valAx>
        <c:axId val="-1111398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1111396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ветящийся край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F28AF-368B-4907-882A-B85DBC9A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12788</Words>
  <Characters>72897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85514</CharactersWithSpaces>
  <SharedDoc>false</SharedDoc>
  <HLinks>
    <vt:vector size="228" baseType="variant">
      <vt:variant>
        <vt:i4>1114163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_Toc396412795</vt:lpwstr>
      </vt:variant>
      <vt:variant>
        <vt:i4>1114163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_Toc396412794</vt:lpwstr>
      </vt:variant>
      <vt:variant>
        <vt:i4>1114163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_Toc396412793</vt:lpwstr>
      </vt:variant>
      <vt:variant>
        <vt:i4>1114163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_Toc396412792</vt:lpwstr>
      </vt:variant>
      <vt:variant>
        <vt:i4>1114163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_Toc396412791</vt:lpwstr>
      </vt:variant>
      <vt:variant>
        <vt:i4>1114163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_Toc396412790</vt:lpwstr>
      </vt:variant>
      <vt:variant>
        <vt:i4>1048627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_Toc396412789</vt:lpwstr>
      </vt:variant>
      <vt:variant>
        <vt:i4>1048627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_Toc396412788</vt:lpwstr>
      </vt:variant>
      <vt:variant>
        <vt:i4>1048627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_Toc396412787</vt:lpwstr>
      </vt:variant>
      <vt:variant>
        <vt:i4>1048627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_Toc396412786</vt:lpwstr>
      </vt:variant>
      <vt:variant>
        <vt:i4>1048627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_Toc396412785</vt:lpwstr>
      </vt:variant>
      <vt:variant>
        <vt:i4>1048627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_Toc396412784</vt:lpwstr>
      </vt:variant>
      <vt:variant>
        <vt:i4>1048627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_Toc396412783</vt:lpwstr>
      </vt:variant>
      <vt:variant>
        <vt:i4>1048627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_Toc396412782</vt:lpwstr>
      </vt:variant>
      <vt:variant>
        <vt:i4>1048627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_Toc396412781</vt:lpwstr>
      </vt:variant>
      <vt:variant>
        <vt:i4>1048627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_Toc396412780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_Toc396412779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_Toc396412778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_Toc396412777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_Toc396412776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_Toc396412775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_Toc396412774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_Toc396412773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_Toc396412772</vt:lpwstr>
      </vt:variant>
      <vt:variant>
        <vt:i4>2031667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_Toc396412771</vt:lpwstr>
      </vt:variant>
      <vt:variant>
        <vt:i4>2031667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_Toc396412770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_Toc396412769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_Toc396412768</vt:lpwstr>
      </vt:variant>
      <vt:variant>
        <vt:i4>1966131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_Toc396412767</vt:lpwstr>
      </vt:variant>
      <vt:variant>
        <vt:i4>1966131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_Toc396412766</vt:lpwstr>
      </vt:variant>
      <vt:variant>
        <vt:i4>1966131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_Toc396412765</vt:lpwstr>
      </vt:variant>
      <vt:variant>
        <vt:i4>1966131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_Toc396412764</vt:lpwstr>
      </vt:variant>
      <vt:variant>
        <vt:i4>1966131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_Toc396412763</vt:lpwstr>
      </vt:variant>
      <vt:variant>
        <vt:i4>1966131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_Toc396412762</vt:lpwstr>
      </vt:variant>
      <vt:variant>
        <vt:i4>1966131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_Toc396412761</vt:lpwstr>
      </vt:variant>
      <vt:variant>
        <vt:i4>1966131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_Toc396412760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_Toc396412759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_Toc396412758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</dc:creator>
  <cp:lastModifiedBy>Юзер</cp:lastModifiedBy>
  <cp:revision>34</cp:revision>
  <cp:lastPrinted>2025-07-08T10:41:00Z</cp:lastPrinted>
  <dcterms:created xsi:type="dcterms:W3CDTF">2023-07-18T07:44:00Z</dcterms:created>
  <dcterms:modified xsi:type="dcterms:W3CDTF">2025-07-10T08:18:00Z</dcterms:modified>
</cp:coreProperties>
</file>