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38" w:rsidRPr="00B36F39" w:rsidRDefault="00B36F39" w:rsidP="00B36F39">
      <w:pPr>
        <w:jc w:val="center"/>
        <w:rPr>
          <w:rFonts w:ascii="Times New Roman" w:hAnsi="Times New Roman" w:cs="Times New Roman"/>
          <w:sz w:val="24"/>
          <w:szCs w:val="24"/>
        </w:rPr>
      </w:pPr>
      <w:r w:rsidRPr="00B36F39">
        <w:rPr>
          <w:rFonts w:ascii="Times New Roman" w:hAnsi="Times New Roman" w:cs="Times New Roman"/>
          <w:sz w:val="24"/>
          <w:szCs w:val="24"/>
        </w:rPr>
        <w:t>План мероприятий на летние каникулы</w:t>
      </w:r>
      <w:r w:rsidR="0065376E">
        <w:rPr>
          <w:rFonts w:ascii="Times New Roman" w:hAnsi="Times New Roman" w:cs="Times New Roman"/>
          <w:sz w:val="24"/>
          <w:szCs w:val="24"/>
        </w:rPr>
        <w:t xml:space="preserve"> 5-б класс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7478"/>
      </w:tblGrid>
      <w:tr w:rsidR="00B36F39" w:rsidTr="00BE0209">
        <w:tc>
          <w:tcPr>
            <w:tcW w:w="675" w:type="dxa"/>
            <w:vAlign w:val="center"/>
          </w:tcPr>
          <w:p w:rsidR="00B36F39" w:rsidRDefault="00B36F39" w:rsidP="00B36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18" w:type="dxa"/>
            <w:vAlign w:val="center"/>
          </w:tcPr>
          <w:p w:rsidR="00B36F39" w:rsidRDefault="0065376E" w:rsidP="006537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7478" w:type="dxa"/>
            <w:vAlign w:val="center"/>
          </w:tcPr>
          <w:p w:rsidR="00B36F39" w:rsidRDefault="0065376E" w:rsidP="00B36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</w:tr>
      <w:tr w:rsidR="00B36F39" w:rsidTr="00BE0209">
        <w:tc>
          <w:tcPr>
            <w:tcW w:w="675" w:type="dxa"/>
          </w:tcPr>
          <w:p w:rsidR="00B36F39" w:rsidRPr="00B36F39" w:rsidRDefault="00B36F39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36F39" w:rsidRPr="003A52B1" w:rsidRDefault="0065376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26.05.2020</w:t>
            </w:r>
          </w:p>
        </w:tc>
        <w:tc>
          <w:tcPr>
            <w:tcW w:w="7478" w:type="dxa"/>
          </w:tcPr>
          <w:p w:rsidR="00C6466E" w:rsidRPr="000438A9" w:rsidRDefault="00C6466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во время летних каникул:</w:t>
            </w:r>
          </w:p>
          <w:p w:rsidR="00BE0209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6466E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https://infourok.ru/prezentaciya-bezopasnost-vo-vremya-letnih-kanikul-1837456.html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B36F39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3A52B1" w:rsidRDefault="003A39B0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27.05.2020</w:t>
            </w:r>
          </w:p>
        </w:tc>
        <w:tc>
          <w:tcPr>
            <w:tcW w:w="7478" w:type="dxa"/>
          </w:tcPr>
          <w:p w:rsidR="00C6466E" w:rsidRPr="000438A9" w:rsidRDefault="00C6466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за компьютером и в сети интернет:</w:t>
            </w:r>
          </w:p>
          <w:p w:rsidR="003A39B0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C6466E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https://nsportal.ru/shkola/klassnoe-</w:t>
              </w:r>
              <w:bookmarkStart w:id="0" w:name="_GoBack"/>
              <w:bookmarkEnd w:id="0"/>
              <w:r w:rsidR="00C6466E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rukovodstvo/library/2013/01/27/bezopasnyy-internet-s-fiksikami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B36F39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7478" w:type="dxa"/>
          </w:tcPr>
          <w:p w:rsidR="005F0D93" w:rsidRPr="000438A9" w:rsidRDefault="005F0D93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Пришвин М.М.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«Таинственный ящик»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3A39B0" w:rsidRPr="000438A9" w:rsidRDefault="005F0D93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https://vseskazki.su/avtorskie-skazki/m-prishvin/tainstvennyj-yashchik.html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B36F39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29.05.2020</w:t>
            </w:r>
          </w:p>
        </w:tc>
        <w:tc>
          <w:tcPr>
            <w:tcW w:w="7478" w:type="dxa"/>
          </w:tcPr>
          <w:p w:rsidR="003A39B0" w:rsidRPr="000438A9" w:rsidRDefault="005F0D93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Пришвин М.М.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«Синий лапоть»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5F0D93" w:rsidRPr="000438A9" w:rsidRDefault="005F0D93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https://deti-online.com/skazki/rasskazy-prishvina/siniy-lapot/</w:t>
              </w:r>
            </w:hyperlink>
          </w:p>
        </w:tc>
      </w:tr>
      <w:tr w:rsidR="003A39B0" w:rsidTr="00BE0209">
        <w:tc>
          <w:tcPr>
            <w:tcW w:w="675" w:type="dxa"/>
          </w:tcPr>
          <w:p w:rsidR="003A39B0" w:rsidRPr="00B36F39" w:rsidRDefault="003A39B0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39B0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7478" w:type="dxa"/>
          </w:tcPr>
          <w:p w:rsidR="00A76344" w:rsidRPr="000438A9" w:rsidRDefault="00A76344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Просмотр презентации посвященной Дню защиты детей:</w:t>
            </w:r>
          </w:p>
          <w:p w:rsidR="003A39B0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A76344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https://uchitelya.com/nachalnaya-shkola/17837-prezentaciya-den-zaschity-detey-mezhdunarodnyy-den-detey.html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02.06.2020</w:t>
            </w:r>
          </w:p>
        </w:tc>
        <w:tc>
          <w:tcPr>
            <w:tcW w:w="7478" w:type="dxa"/>
          </w:tcPr>
          <w:p w:rsidR="006E29EB" w:rsidRPr="000438A9" w:rsidRDefault="006E29E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</w:t>
            </w:r>
            <w:proofErr w:type="spellStart"/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Судакской</w:t>
            </w:r>
            <w:proofErr w:type="spellEnd"/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 крепости: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6E29EB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http://sudak-museum.ru/ru/virtualnyj-tur/virtualnyj-tur-po-sudakskoj-kreposti-aprel-2017-g-.html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03.06.2020</w:t>
            </w:r>
          </w:p>
        </w:tc>
        <w:tc>
          <w:tcPr>
            <w:tcW w:w="7478" w:type="dxa"/>
          </w:tcPr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Шергин Б.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«Детство в Архангельске»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http://www.boris-shergin.ru/?p=15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04.06.2020</w:t>
            </w:r>
          </w:p>
        </w:tc>
        <w:tc>
          <w:tcPr>
            <w:tcW w:w="7478" w:type="dxa"/>
          </w:tcPr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Шергин Б.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«Миша </w:t>
            </w:r>
            <w:proofErr w:type="spellStart"/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Ласкин</w:t>
            </w:r>
            <w:proofErr w:type="spellEnd"/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http://www.boris-shergin.ru/?p=17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05.06.2020</w:t>
            </w:r>
          </w:p>
        </w:tc>
        <w:tc>
          <w:tcPr>
            <w:tcW w:w="7478" w:type="dxa"/>
          </w:tcPr>
          <w:p w:rsidR="006E29EB" w:rsidRPr="000438A9" w:rsidRDefault="006E29E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Виртуальный тур в Эрмитаж: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anchor="node338" w:history="1">
              <w:r w:rsidR="006E29EB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https://pano.hermitagemuseum</w:t>
              </w:r>
              <w:r w:rsidR="006E29EB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6E29EB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org/3d/html/pwoa/main/#node338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08.06.2020</w:t>
            </w:r>
          </w:p>
        </w:tc>
        <w:tc>
          <w:tcPr>
            <w:tcW w:w="7478" w:type="dxa"/>
          </w:tcPr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Андреев. Л. Н.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«Петька на даче»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https://ilibrary.ru/text/2155/p.1/index.html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09.06.2020</w:t>
            </w:r>
          </w:p>
        </w:tc>
        <w:tc>
          <w:tcPr>
            <w:tcW w:w="7478" w:type="dxa"/>
          </w:tcPr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Андреев. Л. Н.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«Ангелочек»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Глава 1:</w:t>
            </w:r>
          </w:p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https://ilibrary.ru/text/2157/p.1/index.html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10.06.2020</w:t>
            </w:r>
          </w:p>
        </w:tc>
        <w:tc>
          <w:tcPr>
            <w:tcW w:w="7478" w:type="dxa"/>
          </w:tcPr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Андреев. Л. Н. «Ангелочек».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https://ilibrary.ru/text/2157/p.2/index.html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11.06.2020</w:t>
            </w:r>
          </w:p>
        </w:tc>
        <w:tc>
          <w:tcPr>
            <w:tcW w:w="7478" w:type="dxa"/>
          </w:tcPr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Андреев. Л. Н. «Ангелочек».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https://ilibrary.ru/text/2157/p.3/index.html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15.06.2020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Чехов А.П. «Толстый и тонкий»:</w:t>
            </w:r>
          </w:p>
          <w:p w:rsidR="006E29EB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ilibrary</w:t>
              </w:r>
              <w:proofErr w:type="spellEnd"/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text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/464/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.1/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index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16.06.2020</w:t>
            </w:r>
          </w:p>
        </w:tc>
        <w:tc>
          <w:tcPr>
            <w:tcW w:w="7478" w:type="dxa"/>
          </w:tcPr>
          <w:p w:rsidR="006E29EB" w:rsidRPr="000438A9" w:rsidRDefault="006E29E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изобразительных искусств А.С. Пушкина: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3A52B1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https://virtual.artsmuseum.ru/data/vtours/main/index.html?lp=14_3&amp;lang=ru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17.06.2020</w:t>
            </w:r>
          </w:p>
        </w:tc>
        <w:tc>
          <w:tcPr>
            <w:tcW w:w="7478" w:type="dxa"/>
          </w:tcPr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«Дубровский»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Первый том</w:t>
            </w:r>
            <w:r w:rsidR="005F0D93"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Глава </w:t>
            </w:r>
            <w:r w:rsidR="0028649E"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18.06.2020</w:t>
            </w:r>
          </w:p>
        </w:tc>
        <w:tc>
          <w:tcPr>
            <w:tcW w:w="7478" w:type="dxa"/>
          </w:tcPr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https://ilibrary.ru/text/479/p.2/index.html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19.06.2020</w:t>
            </w:r>
          </w:p>
        </w:tc>
        <w:tc>
          <w:tcPr>
            <w:tcW w:w="7478" w:type="dxa"/>
          </w:tcPr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https://ilibrary.ru/text/479/p.3/index.html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</w:tc>
        <w:tc>
          <w:tcPr>
            <w:tcW w:w="7478" w:type="dxa"/>
          </w:tcPr>
          <w:p w:rsidR="006E29EB" w:rsidRPr="000438A9" w:rsidRDefault="006E29E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Виртуальный тур в музей Ван Гога:</w:t>
            </w:r>
          </w:p>
          <w:p w:rsidR="006E29EB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6E29EB"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https://artsandculture.google.com/partner/van-gogh-museum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23.06.2020</w:t>
            </w:r>
          </w:p>
        </w:tc>
        <w:tc>
          <w:tcPr>
            <w:tcW w:w="7478" w:type="dxa"/>
          </w:tcPr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https://ilibrary.ru/text/479/p.4/index.html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24.06.2020</w:t>
            </w:r>
          </w:p>
        </w:tc>
        <w:tc>
          <w:tcPr>
            <w:tcW w:w="7478" w:type="dxa"/>
          </w:tcPr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https://ilibrary.ru/text/479/p.5/index.html</w:t>
              </w:r>
            </w:hyperlink>
          </w:p>
        </w:tc>
      </w:tr>
      <w:tr w:rsidR="006E29EB" w:rsidRPr="007D3A69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7478" w:type="dxa"/>
          </w:tcPr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https://ilibrary.ru/text/479/p.6/index.html</w:t>
              </w:r>
            </w:hyperlink>
          </w:p>
        </w:tc>
      </w:tr>
      <w:tr w:rsidR="006E29EB" w:rsidTr="00BE0209">
        <w:tc>
          <w:tcPr>
            <w:tcW w:w="675" w:type="dxa"/>
          </w:tcPr>
          <w:p w:rsidR="006E29EB" w:rsidRPr="007D3A6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</w:tc>
        <w:tc>
          <w:tcPr>
            <w:tcW w:w="7478" w:type="dxa"/>
          </w:tcPr>
          <w:p w:rsidR="006E29EB" w:rsidRPr="000438A9" w:rsidRDefault="006E29E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национальный музей науки и техники Леонардо да Винчи - Милан:</w:t>
            </w:r>
          </w:p>
          <w:p w:rsidR="006E29EB" w:rsidRPr="000438A9" w:rsidRDefault="006E29EB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https://artsandculture.google.com/partner/museo-nazionale-della-scienza-e-della-tecnologia-leonardo-da-vinci</w:t>
              </w:r>
            </w:hyperlink>
          </w:p>
        </w:tc>
      </w:tr>
      <w:tr w:rsidR="006E29EB" w:rsidRPr="007D3A69" w:rsidTr="00BE0209">
        <w:tc>
          <w:tcPr>
            <w:tcW w:w="675" w:type="dxa"/>
          </w:tcPr>
          <w:p w:rsidR="006E29EB" w:rsidRPr="00B36F3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7478" w:type="dxa"/>
          </w:tcPr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https://ilibrary.ru/text/479/p.7/index.html</w:t>
              </w:r>
            </w:hyperlink>
          </w:p>
        </w:tc>
      </w:tr>
      <w:tr w:rsidR="006E29EB" w:rsidRPr="007D3A69" w:rsidTr="00BE0209">
        <w:tc>
          <w:tcPr>
            <w:tcW w:w="675" w:type="dxa"/>
          </w:tcPr>
          <w:p w:rsidR="006E29EB" w:rsidRPr="007D3A69" w:rsidRDefault="006E29EB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6E29EB" w:rsidRPr="003A52B1" w:rsidRDefault="006E29EB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7478" w:type="dxa"/>
          </w:tcPr>
          <w:p w:rsidR="007D3A69" w:rsidRPr="000438A9" w:rsidRDefault="007D3A69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Первый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6E29EB" w:rsidRPr="000438A9" w:rsidRDefault="007D3A6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30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https://ilibrary.ru/text/479/p.8/index.html</w:t>
              </w:r>
            </w:hyperlink>
          </w:p>
        </w:tc>
      </w:tr>
      <w:tr w:rsidR="0028649E" w:rsidRPr="007D3A69" w:rsidTr="00BE0209">
        <w:tc>
          <w:tcPr>
            <w:tcW w:w="675" w:type="dxa"/>
          </w:tcPr>
          <w:p w:rsidR="0028649E" w:rsidRPr="007D3A6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01.07.2020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Второй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https://ilibrary.ru/text/479/p.9/index.html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7D3A6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02.07.2020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космонавтики - Москва: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https://artsandculture.google.com/partner/memorial-museum-of-cosmonautics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Пушкин А.С. «Дубровский». Второй том. Глава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https://ilibrary.ru/text/479/p.10/in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d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06.07.2020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https://ilibrary.ru/text/479/p.11/index.html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07.07.2020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https://ilibrary.ru/text/479/p.12/index.html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естествознания - Лондон: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n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dculture.google.com/partner/natural-history-museum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09.07.2020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https://ilibrary.ru/text/479/p.13/index.html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10.07.2020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https://ilibrary.ru/text/479/p.14/index.html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13.07.2020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https://ilibrary.ru/text/479/p.15/index.html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14.07.2020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Виртуальный подъем на Эйфелеву башню: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https://artsandculture.google.com/partner/tour-eiffel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https://ilibrary.ru/text/479/p.16/index.html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16.07.2020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https://ilibrary.ru/text/479/p.17/index.html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17.07.2020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Виртуальное знакомство со Стоунхенджем: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https://artsandculture.google.com/streetview/_/TwED7nyNxm_hxg?sv_lng=1.826051449423318&amp;sv_lat=51.17896575151737&amp;sv_h=150.1581205131071&amp;sv_p=0.46195488317955835&amp;sv_pid=PyKwwSmjpNQ__1bFx6SHjg&amp;sv_z=0.026293009141059587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https://ilibrary.ru/text/479/p.18/index.html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21.07.2020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 А.С. «Дубровский». Второй том. Глава 1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https://ilibrary.ru/text/479/p.19/index.html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22.07.2020</w:t>
            </w:r>
          </w:p>
        </w:tc>
        <w:tc>
          <w:tcPr>
            <w:tcW w:w="7478" w:type="dxa"/>
          </w:tcPr>
          <w:p w:rsidR="000438A9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Виртуальная экскурсия по музею Акрополь:</w:t>
            </w:r>
          </w:p>
          <w:p w:rsidR="0028649E" w:rsidRPr="000438A9" w:rsidRDefault="000438A9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https://artsandculture.google.com/streetview/acropolismuseum/IwFUpQvIJ1QDVA?sv_ln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23.07.2020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 xml:space="preserve">Виртуальный обзор </w:t>
            </w:r>
            <w:proofErr w:type="spellStart"/>
            <w:proofErr w:type="gramStart"/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Тадж</w:t>
            </w:r>
            <w:proofErr w:type="spellEnd"/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 — Махала</w:t>
            </w:r>
            <w:proofErr w:type="gramEnd"/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: 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https://artsandculture.google.com/streetview/taj-mahal/UwGKcX7FFM5U4g?sv_lng=78.04199492622524&amp;sv_lat=27.174</w:t>
              </w:r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11648111915&amp;sv_h=48.2549587750608&amp;sv_p=5.449271813447197&amp;sv_pid=HRMXUuAcG1dNNoYXc8shew&amp;sv_z=0.026293009141059587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24.07.2020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Чудеса света. Пирамиды Гизы, Египет, виртуальный тур с воздуха: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https://gorod3d.info/v-mire/egipetskie-piramidy-virtualnyj-tur-s-vozdukha.html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Чудеса света. Великая Китайская стена, виртуальный тур: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https://www.airpano.ru/360photo/Seven_Wonders/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Чудеса света. Колизей, Рим, Италия, виртуальный тур: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https://www.airpano.ru/360photo/Seven_Wonders/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29.07.2020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 xml:space="preserve">Чудеса света. </w:t>
            </w:r>
            <w:r w:rsidRPr="000438A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Статуя Христа-Искупителя, Рио-де-Жанейро, Бразилия</w:t>
            </w: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, виртуальный тур: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https://www.airpano.ru/360photo/Brasil-Rio-de-Janeiro/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30.07.2020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Чудеса света.</w:t>
            </w:r>
            <w:r w:rsidRPr="000438A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Петра, Иордания</w:t>
            </w: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, виртуальный тур: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https://www.airpano.ru/360photo/Petra-Best-Jordan/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31.07.2020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Чудеса света.</w:t>
            </w:r>
            <w:r w:rsidRPr="000438A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Чичен-Ица, Мексика</w:t>
            </w: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, виртуальный тур: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https://www.airpano.ru/360photo/Seven_Wonders/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03.08.2020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Чудеса света.</w:t>
            </w:r>
            <w:r w:rsidRPr="000438A9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Мачу-Пикчу, Перу</w:t>
            </w: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, виртуальный тур: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https://www.airpano.ru/360photo/Seven_Wonders/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04.08.2020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Некрасов Н.А.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«Железная дорога»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https://ilibrary.ru/text/1029/p.1/index.html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05.08.2020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Музей наук - Лондон: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https://artsandculture.google.com/partner/science-museum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06.08.2020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Платонов А.П.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«Корова»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https://ilibrary.ru/text/1191/p.1/index.html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48" w:afterAutospacing="0"/>
              <w:jc w:val="both"/>
              <w:outlineLvl w:val="0"/>
              <w:rPr>
                <w:b w:val="0"/>
                <w:bCs w:val="0"/>
                <w:color w:val="202020"/>
                <w:sz w:val="24"/>
                <w:szCs w:val="24"/>
              </w:rPr>
            </w:pPr>
            <w:r w:rsidRPr="000438A9">
              <w:rPr>
                <w:b w:val="0"/>
                <w:bCs w:val="0"/>
                <w:color w:val="202020"/>
                <w:sz w:val="24"/>
                <w:szCs w:val="24"/>
              </w:rPr>
              <w:t>Онлайн тренажер. Сложение, вычитание, умножение в столбик: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http://kid-mama.ru/matematika-4-klass/slozhenie-vychitanie-umnozhenie-v-stolbik/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10.08.2020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во Дворец Дожей: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https://artsandculture.google.com/partner/palazzo-ducale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11.08.2020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 и логика: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https://logiclike.com/math-logic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12.08.2020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pStyle w:val="3"/>
              <w:shd w:val="clear" w:color="auto" w:fill="FFFFFF"/>
              <w:spacing w:before="0" w:line="360" w:lineRule="atLeast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Виртуальный тур в </w:t>
            </w:r>
            <w:hyperlink r:id="rId61" w:tgtFrame="_blank" w:history="1">
              <w:r w:rsidRPr="000438A9">
                <w:rPr>
                  <w:rFonts w:ascii="Times New Roman" w:eastAsiaTheme="minorHAnsi" w:hAnsi="Times New Roman" w:cs="Times New Roman"/>
                  <w:b w:val="0"/>
                  <w:bCs w:val="0"/>
                  <w:color w:val="auto"/>
                  <w:sz w:val="24"/>
                  <w:szCs w:val="24"/>
                </w:rPr>
                <w:t>Национальный музей антропологии — Мехико, Мексика</w:t>
              </w:r>
            </w:hyperlink>
            <w:r w:rsidRPr="000438A9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>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https://artsandculture.google.com/partner/museo-nacional-de-antropologia-mexico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13.08.2020</w:t>
            </w:r>
          </w:p>
        </w:tc>
        <w:tc>
          <w:tcPr>
            <w:tcW w:w="7478" w:type="dxa"/>
          </w:tcPr>
          <w:p w:rsidR="005F0D93" w:rsidRPr="000438A9" w:rsidRDefault="005F0D93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Абрамов Ф. А.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«Собачья гордость»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</w:p>
          <w:p w:rsidR="0028649E" w:rsidRPr="000438A9" w:rsidRDefault="005F0D93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http://www.skazayka.ru/sobachya-gordost/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14.08.2020</w:t>
            </w:r>
          </w:p>
        </w:tc>
        <w:tc>
          <w:tcPr>
            <w:tcW w:w="7478" w:type="dxa"/>
          </w:tcPr>
          <w:p w:rsidR="0028649E" w:rsidRPr="000438A9" w:rsidRDefault="005F0D93" w:rsidP="000438A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Абрамов Ф. А.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 чем плачут лошади»</w:t>
            </w:r>
            <w:r w:rsidRPr="000438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5F0D93" w:rsidRPr="000438A9" w:rsidRDefault="005F0D93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http://www.fabramov.ru/Books/O_chem_plachut_loshady.html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17.08.2020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Третьяковской галереи: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https://artsandculture.google.com/streetview/the-state-tretyakov-gallery/DgFBweAXvvW3Q?sv_lng=37.6200907&amp;sv_lat=55.7413418&amp;sv_h=140&amp;sv_p=0&amp;sv_pid=SeQBNr4Gsmy_dJraow5aAg&amp;sv_z=1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Онлайн тест. Таблица умножения: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https://onlinetestpad.com/ru/test/68962-tablica-umnozheniya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19.08.2020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Онлайн тест. Занимательная математика: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https://onlinetestpad.com/ru/testview/145151-zanimatelnaya-matematika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20.08.2020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Онлайн тест. Углы. Прямоугольник. Треугольник: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https://onlinetestpad.com/ru/test/132275-5-klass-matematika-ugly-pryamougolnik-treugolnik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21.08.2020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</w:pPr>
            <w:r w:rsidRPr="000438A9">
              <w:rPr>
                <w:rFonts w:ascii="Times New Roman" w:hAnsi="Times New Roman" w:cs="Times New Roman"/>
                <w:color w:val="0E1318"/>
                <w:sz w:val="24"/>
                <w:szCs w:val="24"/>
                <w:shd w:val="clear" w:color="auto" w:fill="FFFFFF"/>
              </w:rPr>
              <w:t>Виртуальная экскурсия в галерею Уффици: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https://artsandculture.google.com/streetview/uffizigallery/1AEhLnfyQCV-DQ?sv_lng=11.2558913&amp;sv_lat=43.768841&amp;sv_h=0&amp;sv_p=0&amp;sv_pid=BVLiSlIAlLP0xHA5-yERqw&amp;sv_z=1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24.08.2020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Британский музей – Лондон: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https://artsandculture.google.com/streetview/britishmuseum/AwEp68JO4NECkQ?sv_h=308.31211324831736&amp;sv_p=5.282965931267782&amp;sv_pid=JeKwUFYAMWXNWPh3IOg3jw&amp;sv_lid=3582009757710443819&amp;sv_lng=0.1266024509257022&amp;sv_lat=51.51905368906714&amp;sv_z=0.11331718948058234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A9">
              <w:rPr>
                <w:rFonts w:ascii="Times New Roman" w:hAnsi="Times New Roman" w:cs="Times New Roman"/>
                <w:bCs/>
                <w:sz w:val="24"/>
                <w:szCs w:val="24"/>
              </w:rPr>
              <w:t>Онлайн тест. Делимость чисел: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https://onlinetestpad.com/ru/testview/32870-test-na-temu-delimost-chisel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26.08.2020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0438A9">
              <w:rPr>
                <w:b w:val="0"/>
                <w:bCs w:val="0"/>
                <w:sz w:val="24"/>
                <w:szCs w:val="24"/>
              </w:rPr>
              <w:t>Онлайн тест. Измерение углов. Транспортир: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https://onlinetestpad.com/ru/testview/319344-izmerenie-uglov-transportir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27.08.2020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0438A9">
              <w:rPr>
                <w:b w:val="0"/>
                <w:bCs w:val="0"/>
                <w:sz w:val="24"/>
                <w:szCs w:val="24"/>
              </w:rPr>
              <w:t>Онлайн тест. Объем прямоугольного параллелепипеда и куба:</w:t>
            </w:r>
          </w:p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hyperlink r:id="rId73" w:history="1">
              <w:r w:rsidRPr="000438A9">
                <w:rPr>
                  <w:rStyle w:val="a5"/>
                  <w:b w:val="0"/>
                  <w:sz w:val="24"/>
                  <w:szCs w:val="24"/>
                </w:rPr>
                <w:t>https://onlinetestpad.com/ru/testview/363555-obem-pryamougolnogo-parallelepipeda-i-kuba</w:t>
              </w:r>
            </w:hyperlink>
          </w:p>
        </w:tc>
      </w:tr>
      <w:tr w:rsidR="0028649E" w:rsidTr="00BE0209"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0438A9">
              <w:rPr>
                <w:b w:val="0"/>
                <w:bCs w:val="0"/>
                <w:sz w:val="24"/>
                <w:szCs w:val="24"/>
              </w:rPr>
              <w:t>Онлайн тест. Обыкновенные дроби:</w:t>
            </w:r>
          </w:p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hyperlink r:id="rId74" w:history="1">
              <w:r w:rsidRPr="000438A9">
                <w:rPr>
                  <w:rStyle w:val="a5"/>
                  <w:b w:val="0"/>
                  <w:sz w:val="24"/>
                  <w:szCs w:val="24"/>
                </w:rPr>
                <w:t>https://onlinetestpad.com/ru/testview/243256-test-obyknovennye-drobi-5-klass</w:t>
              </w:r>
            </w:hyperlink>
          </w:p>
        </w:tc>
      </w:tr>
      <w:tr w:rsidR="0028649E" w:rsidTr="003A52B1">
        <w:trPr>
          <w:trHeight w:val="305"/>
        </w:trPr>
        <w:tc>
          <w:tcPr>
            <w:tcW w:w="675" w:type="dxa"/>
          </w:tcPr>
          <w:p w:rsidR="0028649E" w:rsidRPr="00B36F39" w:rsidRDefault="0028649E" w:rsidP="00B36F3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8649E" w:rsidRPr="003A52B1" w:rsidRDefault="0028649E" w:rsidP="003A52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2B1">
              <w:rPr>
                <w:rFonts w:ascii="Times New Roman" w:hAnsi="Times New Roman" w:cs="Times New Roman"/>
                <w:sz w:val="24"/>
                <w:szCs w:val="24"/>
              </w:rPr>
              <w:t>31.08.2020</w:t>
            </w:r>
          </w:p>
        </w:tc>
        <w:tc>
          <w:tcPr>
            <w:tcW w:w="7478" w:type="dxa"/>
          </w:tcPr>
          <w:p w:rsidR="0028649E" w:rsidRPr="000438A9" w:rsidRDefault="0028649E" w:rsidP="000438A9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 w:val="0"/>
                <w:bCs w:val="0"/>
                <w:sz w:val="24"/>
                <w:szCs w:val="24"/>
              </w:rPr>
            </w:pPr>
            <w:r w:rsidRPr="000438A9">
              <w:rPr>
                <w:b w:val="0"/>
                <w:bCs w:val="0"/>
                <w:sz w:val="24"/>
                <w:szCs w:val="24"/>
              </w:rPr>
              <w:t>Онлайн тест. Сравнение обыкновенных дробей:</w:t>
            </w:r>
          </w:p>
          <w:p w:rsidR="0028649E" w:rsidRPr="000438A9" w:rsidRDefault="0028649E" w:rsidP="000438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Pr="000438A9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https://onlinetestpad.com/ru/testview/12045-sravnenie-obyknovennykh-drobej</w:t>
              </w:r>
            </w:hyperlink>
          </w:p>
        </w:tc>
      </w:tr>
    </w:tbl>
    <w:p w:rsidR="00B36F39" w:rsidRDefault="00B36F39">
      <w:pPr>
        <w:rPr>
          <w:rFonts w:ascii="Times New Roman" w:hAnsi="Times New Roman" w:cs="Times New Roman"/>
          <w:sz w:val="24"/>
          <w:szCs w:val="24"/>
        </w:rPr>
      </w:pPr>
    </w:p>
    <w:p w:rsidR="00B36F39" w:rsidRPr="00B36F39" w:rsidRDefault="00B36F39">
      <w:pPr>
        <w:rPr>
          <w:rFonts w:ascii="Times New Roman" w:hAnsi="Times New Roman" w:cs="Times New Roman"/>
          <w:sz w:val="24"/>
          <w:szCs w:val="24"/>
        </w:rPr>
      </w:pPr>
    </w:p>
    <w:sectPr w:rsidR="00B36F39" w:rsidRPr="00B36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069B7"/>
    <w:multiLevelType w:val="hybridMultilevel"/>
    <w:tmpl w:val="EC028C24"/>
    <w:lvl w:ilvl="0" w:tplc="08C25FA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F09"/>
    <w:rsid w:val="000438A9"/>
    <w:rsid w:val="000C05C9"/>
    <w:rsid w:val="00235453"/>
    <w:rsid w:val="0028649E"/>
    <w:rsid w:val="002E7A6B"/>
    <w:rsid w:val="0038585A"/>
    <w:rsid w:val="003A39B0"/>
    <w:rsid w:val="003A52B1"/>
    <w:rsid w:val="00433C53"/>
    <w:rsid w:val="00541958"/>
    <w:rsid w:val="005F0D93"/>
    <w:rsid w:val="006200F4"/>
    <w:rsid w:val="0065376E"/>
    <w:rsid w:val="00687143"/>
    <w:rsid w:val="006E29EB"/>
    <w:rsid w:val="007D3A69"/>
    <w:rsid w:val="0081640F"/>
    <w:rsid w:val="008A4B22"/>
    <w:rsid w:val="008D4ACE"/>
    <w:rsid w:val="00A30BB7"/>
    <w:rsid w:val="00A76344"/>
    <w:rsid w:val="00AA16FB"/>
    <w:rsid w:val="00B042B1"/>
    <w:rsid w:val="00B36F39"/>
    <w:rsid w:val="00BE0209"/>
    <w:rsid w:val="00BE2704"/>
    <w:rsid w:val="00C6466E"/>
    <w:rsid w:val="00C76446"/>
    <w:rsid w:val="00F35468"/>
    <w:rsid w:val="00F6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39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27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6F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5376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E0209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A39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270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39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27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F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6F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5376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E0209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A39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270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oris-shergin.ru/?p=17" TargetMode="External"/><Relationship Id="rId18" Type="http://schemas.openxmlformats.org/officeDocument/2006/relationships/hyperlink" Target="https://ilibrary.ru/text/2157/p.3/index.html" TargetMode="External"/><Relationship Id="rId26" Type="http://schemas.openxmlformats.org/officeDocument/2006/relationships/hyperlink" Target="https://ilibrary.ru/text/479/p.5/index.html" TargetMode="External"/><Relationship Id="rId39" Type="http://schemas.openxmlformats.org/officeDocument/2006/relationships/hyperlink" Target="https://ilibrary.ru/text/479/p.15/index.html" TargetMode="External"/><Relationship Id="rId21" Type="http://schemas.openxmlformats.org/officeDocument/2006/relationships/hyperlink" Target="https://ilibrary.ru/text/479/p.1/index.html" TargetMode="External"/><Relationship Id="rId34" Type="http://schemas.openxmlformats.org/officeDocument/2006/relationships/hyperlink" Target="https://ilibrary.ru/text/479/p.11/index.html" TargetMode="External"/><Relationship Id="rId42" Type="http://schemas.openxmlformats.org/officeDocument/2006/relationships/hyperlink" Target="https://ilibrary.ru/text/479/p.17/index.html" TargetMode="External"/><Relationship Id="rId47" Type="http://schemas.openxmlformats.org/officeDocument/2006/relationships/hyperlink" Target="https://artsandculture.google.com/streetview/taj-mahal/UwGKcX7FFM5U4g?sv_lng=78.04199492622524&amp;sv_lat=27.17411648111915&amp;sv_h=48.2549587750608&amp;sv_p=5.449271813447197&amp;sv_pid=HRMXUuAcG1dNNoYXc8shew&amp;sv_z=0.026293009141059587" TargetMode="External"/><Relationship Id="rId50" Type="http://schemas.openxmlformats.org/officeDocument/2006/relationships/hyperlink" Target="https://www.airpano.ru/360photo/Seven_Wonders/" TargetMode="External"/><Relationship Id="rId55" Type="http://schemas.openxmlformats.org/officeDocument/2006/relationships/hyperlink" Target="https://ilibrary.ru/text/1029/p.1/index.html" TargetMode="External"/><Relationship Id="rId63" Type="http://schemas.openxmlformats.org/officeDocument/2006/relationships/hyperlink" Target="http://www.skazayka.ru/sobachya-gordost/" TargetMode="External"/><Relationship Id="rId68" Type="http://schemas.openxmlformats.org/officeDocument/2006/relationships/hyperlink" Target="https://onlinetestpad.com/ru/test/132275-5-klass-matematika-ugly-pryamougolnik-treugolnik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nsportal.ru/shkola/klassnoe-rukovodstvo/library/2013/01/27/bezopasnyy-internet-s-fiksikami" TargetMode="External"/><Relationship Id="rId71" Type="http://schemas.openxmlformats.org/officeDocument/2006/relationships/hyperlink" Target="https://onlinetestpad.com/ru/testview/32870-test-na-temu-delimost-chisel" TargetMode="External"/><Relationship Id="rId2" Type="http://schemas.openxmlformats.org/officeDocument/2006/relationships/styles" Target="styles.xml"/><Relationship Id="rId16" Type="http://schemas.openxmlformats.org/officeDocument/2006/relationships/hyperlink" Target="https://ilibrary.ru/text/2157/p.1/index.html" TargetMode="External"/><Relationship Id="rId29" Type="http://schemas.openxmlformats.org/officeDocument/2006/relationships/hyperlink" Target="https://ilibrary.ru/text/479/p.7/index.html" TargetMode="External"/><Relationship Id="rId11" Type="http://schemas.openxmlformats.org/officeDocument/2006/relationships/hyperlink" Target="http://sudak-museum.ru/ru/virtualnyj-tur/virtualnyj-tur-po-sudakskoj-kreposti-aprel-2017-g-.html" TargetMode="External"/><Relationship Id="rId24" Type="http://schemas.openxmlformats.org/officeDocument/2006/relationships/hyperlink" Target="https://artsandculture.google.com/partner/van-gogh-museum" TargetMode="External"/><Relationship Id="rId32" Type="http://schemas.openxmlformats.org/officeDocument/2006/relationships/hyperlink" Target="https://artsandculture.google.com/partner/memorial-museum-of-cosmonautics" TargetMode="External"/><Relationship Id="rId37" Type="http://schemas.openxmlformats.org/officeDocument/2006/relationships/hyperlink" Target="https://ilibrary.ru/text/479/p.13/index.html" TargetMode="External"/><Relationship Id="rId40" Type="http://schemas.openxmlformats.org/officeDocument/2006/relationships/hyperlink" Target="https://artsandculture.google.com/partner/tour-eiffel" TargetMode="External"/><Relationship Id="rId45" Type="http://schemas.openxmlformats.org/officeDocument/2006/relationships/hyperlink" Target="https://ilibrary.ru/text/479/p.19/index.html" TargetMode="External"/><Relationship Id="rId53" Type="http://schemas.openxmlformats.org/officeDocument/2006/relationships/hyperlink" Target="https://www.airpano.ru/360photo/Seven_Wonders/" TargetMode="External"/><Relationship Id="rId58" Type="http://schemas.openxmlformats.org/officeDocument/2006/relationships/hyperlink" Target="http://kid-mama.ru/matematika-4-klass/slozhenie-vychitanie-umnozhenie-v-stolbik/" TargetMode="External"/><Relationship Id="rId66" Type="http://schemas.openxmlformats.org/officeDocument/2006/relationships/hyperlink" Target="https://onlinetestpad.com/ru/test/68962-tablica-umnozheniya" TargetMode="External"/><Relationship Id="rId74" Type="http://schemas.openxmlformats.org/officeDocument/2006/relationships/hyperlink" Target="https://onlinetestpad.com/ru/testview/243256-test-obyknovennye-drobi-5-klas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library.ru/text/2155/p.1/index.html" TargetMode="External"/><Relationship Id="rId23" Type="http://schemas.openxmlformats.org/officeDocument/2006/relationships/hyperlink" Target="https://ilibrary.ru/text/479/p.3/index.html" TargetMode="External"/><Relationship Id="rId28" Type="http://schemas.openxmlformats.org/officeDocument/2006/relationships/hyperlink" Target="https://artsandculture.google.com/partner/museo-nazionale-della-scienza-e-della-tecnologia-leonardo-da-vinci" TargetMode="External"/><Relationship Id="rId36" Type="http://schemas.openxmlformats.org/officeDocument/2006/relationships/hyperlink" Target="https://artsandculture.google.com/partner/natural-history-museum" TargetMode="External"/><Relationship Id="rId49" Type="http://schemas.openxmlformats.org/officeDocument/2006/relationships/hyperlink" Target="https://www.airpano.ru/360photo/Seven_Wonders/" TargetMode="External"/><Relationship Id="rId57" Type="http://schemas.openxmlformats.org/officeDocument/2006/relationships/hyperlink" Target="https://ilibrary.ru/text/1191/p.1/index.html" TargetMode="External"/><Relationship Id="rId61" Type="http://schemas.openxmlformats.org/officeDocument/2006/relationships/hyperlink" Target="https://artsandculture.google.com/partner/museo-nacional-de-antropologia-mexico" TargetMode="External"/><Relationship Id="rId10" Type="http://schemas.openxmlformats.org/officeDocument/2006/relationships/hyperlink" Target="https://uchitelya.com/nachalnaya-shkola/17837-prezentaciya-den-zaschity-detey-mezhdunarodnyy-den-detey.html" TargetMode="External"/><Relationship Id="rId19" Type="http://schemas.openxmlformats.org/officeDocument/2006/relationships/hyperlink" Target="https://ilibrary.ru/text/464/p.1/index.html" TargetMode="External"/><Relationship Id="rId31" Type="http://schemas.openxmlformats.org/officeDocument/2006/relationships/hyperlink" Target="https://ilibrary.ru/text/479/p.9/index.html" TargetMode="External"/><Relationship Id="rId44" Type="http://schemas.openxmlformats.org/officeDocument/2006/relationships/hyperlink" Target="https://ilibrary.ru/text/479/p.18/index.html" TargetMode="External"/><Relationship Id="rId52" Type="http://schemas.openxmlformats.org/officeDocument/2006/relationships/hyperlink" Target="https://www.airpano.ru/360photo/Petra-Best-Jordan/" TargetMode="External"/><Relationship Id="rId60" Type="http://schemas.openxmlformats.org/officeDocument/2006/relationships/hyperlink" Target="https://logiclike.com/math-logic" TargetMode="External"/><Relationship Id="rId65" Type="http://schemas.openxmlformats.org/officeDocument/2006/relationships/hyperlink" Target="https://artsandculture.google.com/streetview/the-state-tretyakov-gallery/DgFBweAXvvW3Q?sv_lng=37.6200907&amp;sv_lat=55.7413418&amp;sv_h=140&amp;sv_p=0&amp;sv_pid=SeQBNr4Gsmy_dJraow5aAg&amp;sv_z=1" TargetMode="External"/><Relationship Id="rId73" Type="http://schemas.openxmlformats.org/officeDocument/2006/relationships/hyperlink" Target="https://onlinetestpad.com/ru/testview/363555-obem-pryamougolnogo-parallelepipeda-i-ku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ti-online.com/skazki/rasskazy-prishvina/siniy-lapot/" TargetMode="External"/><Relationship Id="rId14" Type="http://schemas.openxmlformats.org/officeDocument/2006/relationships/hyperlink" Target="https://pano.hermitagemuseum.org/3d/html/pwoa/main/" TargetMode="External"/><Relationship Id="rId22" Type="http://schemas.openxmlformats.org/officeDocument/2006/relationships/hyperlink" Target="https://ilibrary.ru/text/479/p.2/index.html" TargetMode="External"/><Relationship Id="rId27" Type="http://schemas.openxmlformats.org/officeDocument/2006/relationships/hyperlink" Target="https://ilibrary.ru/text/479/p.6/index.html" TargetMode="External"/><Relationship Id="rId30" Type="http://schemas.openxmlformats.org/officeDocument/2006/relationships/hyperlink" Target="https://ilibrary.ru/text/479/p.8/index.html" TargetMode="External"/><Relationship Id="rId35" Type="http://schemas.openxmlformats.org/officeDocument/2006/relationships/hyperlink" Target="https://ilibrary.ru/text/479/p.12/index.html" TargetMode="External"/><Relationship Id="rId43" Type="http://schemas.openxmlformats.org/officeDocument/2006/relationships/hyperlink" Target="https://artsandculture.google.com/streetview/_/TwED7nyNxm_hxg?sv_lng=1.826051449423318&amp;sv_lat=51.17896575151737&amp;sv_h=150.1581205131071&amp;sv_p=0.46195488317955835&amp;sv_pid=PyKwwSmjpNQ__1bFx6SHjg&amp;sv_z=0.026293009141059587" TargetMode="External"/><Relationship Id="rId48" Type="http://schemas.openxmlformats.org/officeDocument/2006/relationships/hyperlink" Target="https://gorod3d.info/v-mire/egipetskie-piramidy-virtualnyj-tur-s-vozdukha.html" TargetMode="External"/><Relationship Id="rId56" Type="http://schemas.openxmlformats.org/officeDocument/2006/relationships/hyperlink" Target="https://artsandculture.google.com/partner/science-museum" TargetMode="External"/><Relationship Id="rId64" Type="http://schemas.openxmlformats.org/officeDocument/2006/relationships/hyperlink" Target="http://www.fabramov.ru/Books/O_chem_plachut_loshady.html" TargetMode="External"/><Relationship Id="rId69" Type="http://schemas.openxmlformats.org/officeDocument/2006/relationships/hyperlink" Target="https://artsandculture.google.com/streetview/uffizigallery/1AEhLnfyQCV-DQ?sv_lng=11.2558913&amp;sv_lat=43.768841&amp;sv_h=0&amp;sv_p=0&amp;sv_pid=BVLiSlIAlLP0xHA5-yERqw&amp;sv_z=1" TargetMode="External"/><Relationship Id="rId77" Type="http://schemas.openxmlformats.org/officeDocument/2006/relationships/theme" Target="theme/theme1.xml"/><Relationship Id="rId8" Type="http://schemas.openxmlformats.org/officeDocument/2006/relationships/hyperlink" Target="https://vseskazki.su/avtorskie-skazki/m-prishvin/tainstvennyj-yashchik.html" TargetMode="External"/><Relationship Id="rId51" Type="http://schemas.openxmlformats.org/officeDocument/2006/relationships/hyperlink" Target="https://www.airpano.ru/360photo/Brasil-Rio-de-Janeiro/" TargetMode="External"/><Relationship Id="rId72" Type="http://schemas.openxmlformats.org/officeDocument/2006/relationships/hyperlink" Target="https://onlinetestpad.com/ru/testview/319344-izmerenie-uglov-transportir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www.boris-shergin.ru/?p=15" TargetMode="External"/><Relationship Id="rId17" Type="http://schemas.openxmlformats.org/officeDocument/2006/relationships/hyperlink" Target="https://ilibrary.ru/text/2157/p.2/index.html" TargetMode="External"/><Relationship Id="rId25" Type="http://schemas.openxmlformats.org/officeDocument/2006/relationships/hyperlink" Target="https://ilibrary.ru/text/479/p.4/index.html" TargetMode="External"/><Relationship Id="rId33" Type="http://schemas.openxmlformats.org/officeDocument/2006/relationships/hyperlink" Target="https://ilibrary.ru/text/479/p.10/index.html" TargetMode="External"/><Relationship Id="rId38" Type="http://schemas.openxmlformats.org/officeDocument/2006/relationships/hyperlink" Target="https://ilibrary.ru/text/479/p.14/index.html" TargetMode="External"/><Relationship Id="rId46" Type="http://schemas.openxmlformats.org/officeDocument/2006/relationships/hyperlink" Target="https://artsandculture.google.com/streetview/acropolismuseum/IwFUpQvIJ1QDVA?sv_ln" TargetMode="External"/><Relationship Id="rId59" Type="http://schemas.openxmlformats.org/officeDocument/2006/relationships/hyperlink" Target="https://artsandculture.google.com/partner/palazzo-ducale" TargetMode="External"/><Relationship Id="rId67" Type="http://schemas.openxmlformats.org/officeDocument/2006/relationships/hyperlink" Target="https://onlinetestpad.com/ru/testview/145151-zanimatelnaya-matematika" TargetMode="External"/><Relationship Id="rId20" Type="http://schemas.openxmlformats.org/officeDocument/2006/relationships/hyperlink" Target="https://virtual.artsmuseum.ru/data/vtours/main/index.html?lp=14_3&amp;lang=ru" TargetMode="External"/><Relationship Id="rId41" Type="http://schemas.openxmlformats.org/officeDocument/2006/relationships/hyperlink" Target="https://ilibrary.ru/text/479/p.16/index.html" TargetMode="External"/><Relationship Id="rId54" Type="http://schemas.openxmlformats.org/officeDocument/2006/relationships/hyperlink" Target="https://www.airpano.ru/360photo/Seven_Wonders/" TargetMode="External"/><Relationship Id="rId62" Type="http://schemas.openxmlformats.org/officeDocument/2006/relationships/hyperlink" Target="https://artsandculture.google.com/partner/museo-nacional-de-antropologia-mexico" TargetMode="External"/><Relationship Id="rId70" Type="http://schemas.openxmlformats.org/officeDocument/2006/relationships/hyperlink" Target="https://artsandculture.google.com/streetview/britishmuseum/AwEp68JO4NECkQ?sv_h=308.31211324831736&amp;sv_p=5.282965931267782&amp;sv_pid=JeKwUFYAMWXNWPh3IOg3jw&amp;sv_lid=3582009757710443819&amp;sv_lng=0.1266024509257022&amp;sv_lat=51.51905368906714&amp;sv_z=0.11331718948058234" TargetMode="External"/><Relationship Id="rId75" Type="http://schemas.openxmlformats.org/officeDocument/2006/relationships/hyperlink" Target="https://onlinetestpad.com/ru/testview/12045-sravnenie-obyknovennykh-drobe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prezentaciya-bezopasnost-vo-vremya-letnih-kanikul-183745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2207</Words>
  <Characters>12581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Смаил</dc:creator>
  <cp:keywords/>
  <dc:description/>
  <cp:lastModifiedBy>Смаил</cp:lastModifiedBy>
  <cp:revision>7</cp:revision>
  <dcterms:created xsi:type="dcterms:W3CDTF">2020-05-19T12:05:00Z</dcterms:created>
  <dcterms:modified xsi:type="dcterms:W3CDTF">2020-05-21T16:50:00Z</dcterms:modified>
</cp:coreProperties>
</file>